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1E293B"/>
                <w:sz w:val="40"/>
              </w:rPr>
              <w:t>Ahmet Canpolat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GÜMRÜK MÜŞAVİR YARDIMCISI (GMY İZİN BELGELİ) / İTHALAT-İHRACAT OPERASYON SORUMLUSU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ahmet.canpolat.gumruk@email.com  •  +90 533 222 44 55  •  İstanbul (Halkalı),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T.C. Ticaret Bakanlığı Gümrük Müşavir Yardımcısı (GMY) İzin Belgesine sahip, gümrük beyannamesi tanzimi, GTİP tespiti, serbest dolaşıma giriş, dahilde işleme (DİİB) ve antrepo rejimlerinde 6 yıllık tecrübeli Gümrük Uzmanı. BİLGE sistemi, Evrim, E-Gümrük yazılımları, TAREKS, Tareks/TSE kontrolleri ve gümrük muayene süreçlerine tam hakim. Sıfır ceza ve hızlı kapanış performansı sergileyen mevzuat uzmanı.</w:t>
      </w:r>
    </w:p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25.07.1993   |   GMY İzin Belge No: 34-GMY-8921   |   Oda: İGMD Üyesi   |   Askerlik: Yapıldı</w:t>
      </w:r>
    </w:p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Kıdemli Gümrük Müşavir Yardımcısı &amp; Operasyon Şefi — </w:t>
      </w:r>
      <w:r>
        <w:rPr>
          <w:rFonts w:ascii="Calibri" w:hAnsi="Calibri"/>
          <w:i/>
          <w:color w:val="475569"/>
          <w:sz w:val="18"/>
        </w:rPr>
        <w:t>Ünsped Gümrük Müşavirliği A.Ş. (Halkalı Gümrük Md.)</w:t>
      </w:r>
      <w:r>
        <w:rPr>
          <w:rFonts w:ascii="Calibri" w:hAnsi="Calibri"/>
          <w:color w:val="64748B"/>
          <w:sz w:val="17"/>
        </w:rPr>
        <w:t xml:space="preserve"> | Şubat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Aylık ortalama 600+ ithalat ve ihracat gümrük beyannamesini BİLGE ve Evrim programı üzerinden tanzim ederek tescil 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Karmaşık kimyasal ve makine ithalatlarında doğru GTİP (Gümrük Tarife İstatistik Pozisyonu) tespiti yaparak vergi cezası risklerini sıfırladı.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TAREKS (TSE/Sağlık/Tarım Bakanlığı) uygunluk denetimlerini ve fiziki gümrük muayene süreçlerini sahada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Dahilde İşleme İzin Belgesi (DİİB) ve Yatırım Teşvik mevzuatı kapsamında vergisiz hammadde ithalat kapamalarını gerçekleştirdi.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Gümrük Operasyon Elemanı / Müşteri Temsilcisi — </w:t>
      </w:r>
      <w:r>
        <w:rPr>
          <w:rFonts w:ascii="Calibri" w:hAnsi="Calibri"/>
          <w:i/>
          <w:color w:val="475569"/>
          <w:sz w:val="18"/>
        </w:rPr>
        <w:t>Solmaz Gümrük Müşavirliği (Ambarlı Limanı)</w:t>
      </w:r>
      <w:r>
        <w:rPr>
          <w:rFonts w:ascii="Calibri" w:hAnsi="Calibri"/>
          <w:color w:val="64748B"/>
          <w:sz w:val="17"/>
        </w:rPr>
        <w:t xml:space="preserve"> | Temmuz 2018 — Ocak 2021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Ambarlı ve Atatürk Havalimanı kargo gümrüklerinde ordino alımı, küşat, muayene ve serbest bölge işlemlerini yürüttü.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Müşterilere günlük gümrükleme durum raporu (tracking) sundu.</w:t>
      </w:r>
    </w:p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Gümrük İşletme (Lisans) — </w:t>
      </w:r>
      <w:r>
        <w:rPr>
          <w:rFonts w:ascii="Calibri" w:hAnsi="Calibri"/>
          <w:i/>
          <w:color w:val="475569"/>
          <w:sz w:val="18"/>
        </w:rPr>
        <w:t>Trakya Üniversitesi İktisadi ve İdari Bilimler Fakültesi</w:t>
      </w:r>
      <w:r>
        <w:rPr>
          <w:rFonts w:ascii="Calibri" w:hAnsi="Calibri"/>
          <w:color w:val="64748B"/>
          <w:sz w:val="17"/>
        </w:rPr>
        <w:t xml:space="preserve"> | 2014 — 2018 | GPA: 3.48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293b"/>
              </w:pBdr>
            </w:pPr>
            <w:r>
              <w:rPr>
                <w:rFonts w:ascii="Calibri" w:hAnsi="Calibri"/>
                <w:b/>
                <w:color w:val="1E293B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4458 Sayılı Gümrük Kanunu, Gümrük Yönetmeliği &amp; Kaçakçılık Mevzuatı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BİLGE Sistemi, Evrim Gümrük Yazılımı, E-Birlik &amp; E-Gümrük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GTİP Tespiti, Tarife Cetveli, Menşe &amp; Kıymet Kuralları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Gümrük Rejimleri (Serbest Dolaşım, İhracat, DİİB, Antrepo, Transit)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TAREKS, TSE, Tarım/Sağlık Bakanlığı İthalat İzinleri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Ordino Alımı, Küşat, Gümrük Muayenesi &amp; Hızlı Kapanış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293b"/>
              </w:pBdr>
            </w:pPr>
            <w:r>
              <w:rPr>
                <w:rFonts w:ascii="Calibri" w:hAnsi="Calibri"/>
                <w:b/>
                <w:color w:val="1E293B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Dış Ticaret ve Gümrük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1e293b"/>
              </w:pBdr>
            </w:pPr>
            <w:r>
              <w:rPr>
                <w:rFonts w:ascii="Calibri" w:hAnsi="Calibri"/>
                <w:b/>
                <w:color w:val="1E293B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T.C. Ticaret Bakanlığı Gümrük Müşavir Yardımcısı (GMY) İzin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İstanbul Gümrük Müşavirleri Derneği (İGMD) Mesleki Yeterlilik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Dış Ticarette Standardizasyon ve TAREKS Uygulamaları Belgesi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Gümrük Müşaviri Nihat Erdem — Ünsped Gümrük | İletişim: nerdem@ugm.com.tr • 0212 410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