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800"/>
      </w:tblGrid>
      <w:tr>
        <w:tc>
          <w:tcPr>
            <w:tcW w:type="dxa" w:w="5320"/>
          </w:tcPr>
          <w:p>
            <w:pPr>
              <w:spacing w:before="0" w:after="20"/>
            </w:pPr>
            <w:r>
              <w:rPr>
                <w:rFonts w:ascii="Calibri" w:hAnsi="Calibri"/>
                <w:b/>
                <w:color w:val="0284C7"/>
                <w:sz w:val="40"/>
              </w:rPr>
              <w:t>Serkan Arslan</w:t>
            </w:r>
          </w:p>
          <w:p>
            <w:pPr>
              <w:spacing w:before="0" w:after="50"/>
            </w:pPr>
            <w:r>
              <w:rPr>
                <w:rFonts w:ascii="Calibri" w:hAnsi="Calibri"/>
                <w:b/>
                <w:color w:val="475569"/>
                <w:sz w:val="21"/>
              </w:rPr>
              <w:t>USTA ERKEK KUAFÖRÜ &amp; SAÇ TASARIM UZMANI (MEB USTALIK BELGELİ)</w:t>
            </w:r>
          </w:p>
          <w:p>
            <w:pPr>
              <w:spacing w:before="0" w:after="0" w:line="264" w:lineRule="auto"/>
            </w:pPr>
            <w:r>
              <w:rPr>
                <w:rFonts w:ascii="Calibri" w:hAnsi="Calibri"/>
                <w:color w:val="64748B"/>
                <w:sz w:val="17"/>
              </w:rPr>
              <w:t>serkan.arslan.hair@email.com  •  +90 533 767 88 99  •  İstanbul (Nişantaşı), Türkiye  •  instagram.com/serkanarslan.barber</w:t>
            </w:r>
          </w:p>
        </w:tc>
        <w:tc>
          <w:tcPr>
            <w:tcW w:type="dxa" w:w="5320"/>
          </w:tcPr>
          <w:p>
            <w:pPr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_placehol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0284c7"/>
        </w:pBdr>
      </w:pPr>
      <w:r>
        <w:rPr>
          <w:rFonts w:ascii="Calibri" w:hAnsi="Calibri"/>
          <w:b/>
          <w:color w:val="0284C7"/>
          <w:sz w:val="20"/>
        </w:rPr>
        <w:t>PROFESYONEL ÖZET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8"/>
        </w:rPr>
        <w:t>MEB Erkek Kuaförlüğü Ustalık ve Usta Öğreticilik Belgesine sahip, modern saç kesimi (Fade/Skin Fade, Klasik Makas Kesimi), sakal tasarımı, renklendirme (Platin/Grip/Ombre), keratin botoks ve cilt bakımında 9 yıllık deneyimli Saç Tasarım Uzmanı. Hijyen ve sterilizasyon kurallarına tam bağlı, yüz anatomisine uygun saç-sakal tasarımı yapan, yüksek müşteri sadakatine sahip usta kuaför.</w:t>
      </w:r>
    </w:p>
    <w:p>
      <w:pPr>
        <w:keepNext/>
        <w:spacing w:before="100" w:after="40" w:line="252" w:lineRule="auto"/>
        <w:pBdr>
          <w:bottom w:val="single" w:sz="10" w:space="2" w:color="0284c7"/>
        </w:pBdr>
      </w:pPr>
      <w:r>
        <w:rPr>
          <w:rFonts w:ascii="Calibri" w:hAnsi="Calibri"/>
          <w:b/>
          <w:color w:val="0284C7"/>
          <w:sz w:val="20"/>
        </w:rPr>
        <w:t>KİŞİSEL &amp; MESLEKİ BİLGİLER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7"/>
        </w:rPr>
        <w:t>Doğum Tarihi: 24.06.1991   |   Belgeler: MEB Ustalık &amp; Usta Öğreticilik   |   Oda: Berberler Odası Üyesi   |   Askerlik: Yapıldı</w:t>
      </w:r>
    </w:p>
    <w:p>
      <w:pPr>
        <w:keepNext/>
        <w:spacing w:before="100" w:after="40" w:line="252" w:lineRule="auto"/>
        <w:pBdr>
          <w:bottom w:val="single" w:sz="10" w:space="2" w:color="0284c7"/>
        </w:pBdr>
      </w:pPr>
      <w:r>
        <w:rPr>
          <w:rFonts w:ascii="Calibri" w:hAnsi="Calibri"/>
          <w:b/>
          <w:color w:val="0284C7"/>
          <w:sz w:val="20"/>
        </w:rPr>
        <w:t>İŞ DENEYİMİ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Baş Berber &amp; Saç Tasarım Şefi — </w:t>
      </w:r>
      <w:r>
        <w:rPr>
          <w:rFonts w:ascii="Calibri" w:hAnsi="Calibri"/>
          <w:i/>
          <w:color w:val="475569"/>
          <w:sz w:val="18"/>
        </w:rPr>
        <w:t>The Barber Club (Nişantaşı Premium Salonu)</w:t>
      </w:r>
      <w:r>
        <w:rPr>
          <w:rFonts w:ascii="Calibri" w:hAnsi="Calibri"/>
          <w:color w:val="64748B"/>
          <w:sz w:val="17"/>
        </w:rPr>
        <w:t xml:space="preserve"> | Şubat 2020 — Günümüz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Günde ortalama 18+ VIP müşterinin modern makas kesimi, fade geçişi, sakal şekillendirme ve saç renklendirme işlemlerini yürüttü.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Damat tıraşı ve özel gün hazırlık paketlerinde %98 müşteri memnuniyeti ve yüksek randevu doluluğu sağladı.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Tüm aletlerin otoklav ve UV sterilizasyon cihazlarında her müşteriden sonra hijyenini sağladı.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Salonda çalışan 3 kalfa ve çırağın mesleki eğitimlerini Usta Öğretici olarak koordine etti.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Kuaför / Saç Stilisti — </w:t>
      </w:r>
      <w:r>
        <w:rPr>
          <w:rFonts w:ascii="Calibri" w:hAnsi="Calibri"/>
          <w:i/>
          <w:color w:val="475569"/>
          <w:sz w:val="18"/>
        </w:rPr>
        <w:t>MOS Kuaför (Akmerkez Şubesi)</w:t>
      </w:r>
      <w:r>
        <w:rPr>
          <w:rFonts w:ascii="Calibri" w:hAnsi="Calibri"/>
          <w:color w:val="64748B"/>
          <w:sz w:val="17"/>
        </w:rPr>
        <w:t xml:space="preserve"> | Mayıs 2015 — Ocak 2020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Klasik ve modern saç kesimleri, fön, saç boyama ve saç bakım maskeleri uygulamalarını gerçekleştirdi.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Erkek saç dökülmesi önleyici mezoterapi destekli keratin bakım seansları uyguladı.</w:t>
      </w:r>
    </w:p>
    <w:p>
      <w:pPr>
        <w:keepNext/>
        <w:spacing w:before="100" w:after="40" w:line="252" w:lineRule="auto"/>
        <w:pBdr>
          <w:bottom w:val="single" w:sz="10" w:space="2" w:color="0284c7"/>
        </w:pBdr>
      </w:pPr>
      <w:r>
        <w:rPr>
          <w:rFonts w:ascii="Calibri" w:hAnsi="Calibri"/>
          <w:b/>
          <w:color w:val="0284C7"/>
          <w:sz w:val="20"/>
        </w:rPr>
        <w:t>EĞİTİM BİLGİLERİ</w:t>
      </w:r>
    </w:p>
    <w:p>
      <w:pPr>
        <w:spacing w:before="20" w:after="30"/>
      </w:pPr>
      <w:r>
        <w:rPr>
          <w:rFonts w:ascii="Calibri" w:hAnsi="Calibri"/>
          <w:b/>
          <w:color w:val="0F172A"/>
          <w:sz w:val="18"/>
        </w:rPr>
        <w:t xml:space="preserve">Güzellik ve Saç Bakım Hizmetleri (Meslek Lisesi) — </w:t>
      </w:r>
      <w:r>
        <w:rPr>
          <w:rFonts w:ascii="Calibri" w:hAnsi="Calibri"/>
          <w:i/>
          <w:color w:val="475569"/>
          <w:sz w:val="18"/>
        </w:rPr>
        <w:t>Şişli Mesleki ve Teknik Anadolu Lisesi</w:t>
      </w:r>
      <w:r>
        <w:rPr>
          <w:rFonts w:ascii="Calibri" w:hAnsi="Calibri"/>
          <w:color w:val="64748B"/>
          <w:sz w:val="17"/>
        </w:rPr>
        <w:t xml:space="preserve"> | 2005 — 2009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328"/>
      </w:tblGrid>
      <w:tr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0284c7"/>
              </w:pBdr>
            </w:pPr>
            <w:r>
              <w:rPr>
                <w:rFonts w:ascii="Calibri" w:hAnsi="Calibri"/>
                <w:b/>
                <w:color w:val="0284C7"/>
                <w:sz w:val="20"/>
              </w:rPr>
              <w:t>YETENEKLER &amp; UZMANLIKLAR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Modern Saç Kesimi (Fade, Taper Fade, Texturizing, Klasik Makas)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Geleneksel &amp; Modern Sakal Tasarımı, Ustura ile Sakal Tıraşı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Saç Renklendirme, Açma, Platin, Gri, Röfle &amp; Beyaz Kapatma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Keratin Bakımı, Brezilya Fönü, Saç Botoksu &amp; Saç Maskeleri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Otoklav / UV Sterilizasyon, Salon Hijyeni &amp; Tek Kullanımlık Havlu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Yüz Şekline Uygun Saç-Sakal Analizi &amp; Müşteri İletişimi</w:t>
            </w:r>
          </w:p>
        </w:tc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0284c7"/>
              </w:pBdr>
            </w:pPr>
            <w:r>
              <w:rPr>
                <w:rFonts w:ascii="Calibri" w:hAnsi="Calibri"/>
                <w:b/>
                <w:color w:val="0284C7"/>
                <w:sz w:val="20"/>
              </w:rPr>
              <w:t>YABANCI DİLLER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Türkçe (Anadil)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İngilizce (A2 - Salon İletişim İngilizcesi)</w:t>
            </w:r>
          </w:p>
          <w:p>
            <w:pPr>
              <w:keepNext/>
              <w:spacing w:before="100" w:after="40" w:line="252" w:lineRule="auto"/>
              <w:pBdr>
                <w:bottom w:val="single" w:sz="10" w:space="2" w:color="0284c7"/>
              </w:pBdr>
            </w:pPr>
            <w:r>
              <w:rPr>
                <w:rFonts w:ascii="Calibri" w:hAnsi="Calibri"/>
                <w:b/>
                <w:color w:val="0284C7"/>
                <w:sz w:val="20"/>
              </w:rPr>
              <w:t>SERTİFİKALAR &amp; BELGELER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MEB Erkek Kuaförlüğü Ustalık Belgesi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MEB Usta Öğreticilik Belgesi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Pivot Point İleri Düzey Saç Kesim Teknikleri Sertifikası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L'Oréal Professionnel Saç Renklendirme ve Bakım Belgesi</w:t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0284c7"/>
        </w:pBdr>
      </w:pPr>
      <w:r>
        <w:rPr>
          <w:rFonts w:ascii="Calibri" w:hAnsi="Calibri"/>
          <w:b/>
          <w:color w:val="0284C7"/>
          <w:sz w:val="20"/>
        </w:rPr>
        <w:t>REFERANSLAR</w:t>
      </w:r>
    </w:p>
    <w:p>
      <w:pPr>
        <w:spacing w:before="20" w:after="30" w:line="259" w:lineRule="auto"/>
      </w:pPr>
      <w:r>
        <w:rPr>
          <w:rFonts w:ascii="Calibri" w:hAnsi="Calibri"/>
          <w:color w:val="334155"/>
          <w:sz w:val="16"/>
        </w:rPr>
        <w:t>Murat Yılmaz — Salon Sahibi, The Barber Club | İletişim: 0212 240 00 00</w:t>
      </w:r>
    </w:p>
    <w:p>
      <w:pPr>
        <w:spacing w:before="40" w:after="0"/>
        <w:jc w:val="right"/>
      </w:pPr>
      <w:r>
        <w:rPr>
          <w:rFonts w:ascii="Calibri" w:hAnsi="Calibri"/>
          <w:i/>
          <w:color w:val="94A3B8"/>
          <w:sz w:val="14"/>
        </w:rPr>
        <w:t>onlinecvhazirla.tr • Düzenlenebilir Word Şablonu</w:t>
      </w:r>
    </w:p>
    <w:sectPr w:rsidR="00FC693F" w:rsidRPr="0006063C" w:rsidSect="00034616">
      <w:pgSz w:w="11909" w:h="16834"/>
      <w:pgMar w:top="547" w:right="634" w:bottom="547" w:left="6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