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0"/>
        <w:gridCol w:w="5320"/>
      </w:tblGrid>
      <w:tr w:rsidR="00055B55" w:rsidRPr="00B7796C" w14:paraId="44FB5381" w14:textId="77777777">
        <w:trPr>
          <w:jc w:val="center"/>
        </w:trPr>
        <w:tc>
          <w:tcPr>
            <w:tcW w:w="5320" w:type="dxa"/>
          </w:tcPr>
          <w:p w14:paraId="239633AE" w14:textId="77777777" w:rsidR="00055B55" w:rsidRPr="00B7796C" w:rsidRDefault="00000000">
            <w:pPr>
              <w:spacing w:after="2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b/>
                <w:color w:val="3F6212"/>
                <w:sz w:val="40"/>
              </w:rPr>
              <w:t>Serkan Yılmaz</w:t>
            </w:r>
          </w:p>
          <w:p w14:paraId="544954E1" w14:textId="77777777" w:rsidR="00055B55" w:rsidRPr="00B7796C" w:rsidRDefault="00000000">
            <w:pPr>
              <w:spacing w:after="5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b/>
                <w:color w:val="475569"/>
                <w:sz w:val="21"/>
              </w:rPr>
              <w:t>UZMAN ÇAVUŞ / JANDARMA ASAYİŞ &amp; KOMANDO</w:t>
            </w:r>
          </w:p>
          <w:p w14:paraId="1C4A1E32" w14:textId="77777777" w:rsidR="00055B55" w:rsidRPr="00B7796C" w:rsidRDefault="00000000">
            <w:pPr>
              <w:spacing w:after="0" w:line="264" w:lineRule="auto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64748B"/>
                <w:sz w:val="17"/>
              </w:rPr>
              <w:t>serkan.yilmaz.tsk@email.com  •  +90 533 654 32 10  •  Ankara, Türkiye</w:t>
            </w:r>
          </w:p>
        </w:tc>
        <w:tc>
          <w:tcPr>
            <w:tcW w:w="5320" w:type="dxa"/>
          </w:tcPr>
          <w:p w14:paraId="62753190" w14:textId="77777777" w:rsidR="00055B55" w:rsidRPr="00B7796C" w:rsidRDefault="00000000">
            <w:pPr>
              <w:spacing w:after="0"/>
              <w:jc w:val="right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noProof/>
              </w:rPr>
              <w:drawing>
                <wp:inline distT="0" distB="0" distL="0" distR="0" wp14:anchorId="114D0963" wp14:editId="536DE764">
                  <wp:extent cx="914400" cy="914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BF4ECE" w14:textId="77777777" w:rsidR="00055B55" w:rsidRPr="00B7796C" w:rsidRDefault="00000000">
      <w:pPr>
        <w:keepNext/>
        <w:pBdr>
          <w:bottom w:val="single" w:sz="10" w:space="2" w:color="3F6212"/>
        </w:pBdr>
        <w:spacing w:before="100" w:after="40" w:line="252" w:lineRule="auto"/>
        <w:rPr>
          <w:rFonts w:ascii="Bahnschrift" w:hAnsi="Bahnschrift"/>
        </w:rPr>
      </w:pPr>
      <w:r w:rsidRPr="00B7796C">
        <w:rPr>
          <w:rFonts w:ascii="Bahnschrift" w:hAnsi="Bahnschrift"/>
          <w:b/>
          <w:color w:val="3F6212"/>
          <w:sz w:val="20"/>
        </w:rPr>
        <w:t>PROFESYONEL ÖZET</w:t>
      </w:r>
    </w:p>
    <w:p w14:paraId="5E3F37F5" w14:textId="77777777" w:rsidR="00055B55" w:rsidRPr="00B7796C" w:rsidRDefault="00000000">
      <w:pPr>
        <w:spacing w:before="20" w:after="50" w:line="264" w:lineRule="auto"/>
        <w:rPr>
          <w:rFonts w:ascii="Bahnschrift" w:hAnsi="Bahnschrift"/>
        </w:rPr>
      </w:pPr>
      <w:r w:rsidRPr="00B7796C">
        <w:rPr>
          <w:rFonts w:ascii="Bahnschrift" w:hAnsi="Bahnschrift"/>
          <w:color w:val="334155"/>
          <w:sz w:val="18"/>
        </w:rPr>
        <w:t>Türk Silahlı Kuvvetleri ve Jandarma Genel Komutanlığı bünyesinde 6 yıllık kıdemli görev geçmişine sahip, yüksek disiplinli, fiziksel ve psikolojik dayanıklılığı üst düzey Uzman Çavuş. Asayiş devriyesi, sınır güvenliği, keşif-gözetleme ve taktik operasyonlarda derin saha tecrübesi. Hafif ve ağır piyade silah sistemleri, taktik atış, harita/pusula ve GPS navigasyonu, askeri muhabere ve taktik muharebe ilk yardımı (TCCC) konularında tam yetkin.</w:t>
      </w:r>
    </w:p>
    <w:p w14:paraId="3A52AD69" w14:textId="77777777" w:rsidR="00055B55" w:rsidRPr="00B7796C" w:rsidRDefault="00000000">
      <w:pPr>
        <w:keepNext/>
        <w:pBdr>
          <w:bottom w:val="single" w:sz="10" w:space="2" w:color="3F6212"/>
        </w:pBdr>
        <w:spacing w:before="100" w:after="40" w:line="252" w:lineRule="auto"/>
        <w:rPr>
          <w:rFonts w:ascii="Bahnschrift" w:hAnsi="Bahnschrift"/>
        </w:rPr>
      </w:pPr>
      <w:r w:rsidRPr="00B7796C">
        <w:rPr>
          <w:rFonts w:ascii="Bahnschrift" w:hAnsi="Bahnschrift"/>
          <w:b/>
          <w:color w:val="3F6212"/>
          <w:sz w:val="20"/>
        </w:rPr>
        <w:t>KİŞİSEL &amp; FİZİKİ BİLGİLER</w:t>
      </w:r>
    </w:p>
    <w:p w14:paraId="10D37535" w14:textId="77777777" w:rsidR="00055B55" w:rsidRPr="00B7796C" w:rsidRDefault="00000000">
      <w:pPr>
        <w:spacing w:before="20" w:after="50" w:line="264" w:lineRule="auto"/>
        <w:rPr>
          <w:rFonts w:ascii="Bahnschrift" w:hAnsi="Bahnschrift"/>
        </w:rPr>
      </w:pPr>
      <w:r w:rsidRPr="00B7796C">
        <w:rPr>
          <w:rFonts w:ascii="Bahnschrift" w:hAnsi="Bahnschrift"/>
          <w:color w:val="334155"/>
          <w:sz w:val="17"/>
        </w:rPr>
        <w:t>Doğum Tarihi: 03.05.1994   |   Boy / Kilo: 181 cm / 79 kg   |   Askerlik: Uzman Erbaş / Görevde   |   Sürücü Belgesi: B, C, D (Zırhlı Askeri Araç Kullanıcısı)   |   Sağlık: "Komando Olur / Sağlam" Raporlu</w:t>
      </w:r>
    </w:p>
    <w:p w14:paraId="1B44207D" w14:textId="77777777" w:rsidR="00055B55" w:rsidRPr="00B7796C" w:rsidRDefault="00000000">
      <w:pPr>
        <w:keepNext/>
        <w:pBdr>
          <w:bottom w:val="single" w:sz="10" w:space="2" w:color="3F6212"/>
        </w:pBdr>
        <w:spacing w:before="100" w:after="40" w:line="252" w:lineRule="auto"/>
        <w:rPr>
          <w:rFonts w:ascii="Bahnschrift" w:hAnsi="Bahnschrift"/>
        </w:rPr>
      </w:pPr>
      <w:r w:rsidRPr="00B7796C">
        <w:rPr>
          <w:rFonts w:ascii="Bahnschrift" w:hAnsi="Bahnschrift"/>
          <w:b/>
          <w:color w:val="3F6212"/>
          <w:sz w:val="20"/>
        </w:rPr>
        <w:t>İŞ DENEYİMİ</w:t>
      </w:r>
    </w:p>
    <w:p w14:paraId="1F9F11A9" w14:textId="77777777" w:rsidR="00055B55" w:rsidRPr="00B7796C" w:rsidRDefault="00000000">
      <w:pPr>
        <w:keepNext/>
        <w:spacing w:before="50" w:after="20"/>
        <w:rPr>
          <w:rFonts w:ascii="Bahnschrift" w:hAnsi="Bahnschrift"/>
        </w:rPr>
      </w:pPr>
      <w:r w:rsidRPr="00B7796C">
        <w:rPr>
          <w:rFonts w:ascii="Bahnschrift" w:hAnsi="Bahnschrift"/>
          <w:b/>
          <w:color w:val="0F172A"/>
          <w:sz w:val="19"/>
        </w:rPr>
        <w:t xml:space="preserve">Uzman Jandarma / Asayiş Tim Komutan Yardımcısı — </w:t>
      </w:r>
      <w:r w:rsidRPr="00B7796C">
        <w:rPr>
          <w:rFonts w:ascii="Bahnschrift" w:hAnsi="Bahnschrift"/>
          <w:i/>
          <w:color w:val="475569"/>
          <w:sz w:val="18"/>
        </w:rPr>
        <w:t>İl Jandarma Komutanlığı (Asayiş Şube)</w:t>
      </w:r>
      <w:r w:rsidRPr="00B7796C">
        <w:rPr>
          <w:rFonts w:ascii="Bahnschrift" w:hAnsi="Bahnschrift"/>
          <w:color w:val="64748B"/>
          <w:sz w:val="17"/>
        </w:rPr>
        <w:t xml:space="preserve"> | Ağustos 2020 — Günümüz</w:t>
      </w:r>
    </w:p>
    <w:p w14:paraId="3475475A" w14:textId="77777777" w:rsidR="00055B55" w:rsidRPr="00B7796C" w:rsidRDefault="00000000">
      <w:pPr>
        <w:pStyle w:val="ListeMaddemi"/>
        <w:spacing w:after="20" w:line="259" w:lineRule="auto"/>
        <w:ind w:left="259"/>
        <w:rPr>
          <w:rFonts w:ascii="Bahnschrift" w:hAnsi="Bahnschrift"/>
        </w:rPr>
      </w:pPr>
      <w:r w:rsidRPr="00B7796C">
        <w:rPr>
          <w:rFonts w:ascii="Bahnschrift" w:hAnsi="Bahnschrift"/>
          <w:color w:val="334155"/>
          <w:sz w:val="17"/>
        </w:rPr>
        <w:t>Sorumluluk bölgesinde 7/24 asayiş ve yol kontrol devriyelerini sevk ve idare etti; aranan şahıs ve kaçakçılık yakalamalarında görev aldı.</w:t>
      </w:r>
    </w:p>
    <w:p w14:paraId="123F2210" w14:textId="77777777" w:rsidR="00055B55" w:rsidRPr="00B7796C" w:rsidRDefault="00000000">
      <w:pPr>
        <w:pStyle w:val="ListeMaddemi"/>
        <w:spacing w:after="20" w:line="259" w:lineRule="auto"/>
        <w:ind w:left="259"/>
        <w:rPr>
          <w:rFonts w:ascii="Bahnschrift" w:hAnsi="Bahnschrift"/>
        </w:rPr>
      </w:pPr>
      <w:r w:rsidRPr="00B7796C">
        <w:rPr>
          <w:rFonts w:ascii="Bahnschrift" w:hAnsi="Bahnschrift"/>
          <w:color w:val="334155"/>
          <w:sz w:val="17"/>
        </w:rPr>
        <w:t>Olay yeri çevre emniyetinin sağlanması, delil güvenliğinin korunması ve ilk adli tutanakların tanziminde aktif rol oynadı.</w:t>
      </w:r>
    </w:p>
    <w:p w14:paraId="1B0A758A" w14:textId="77777777" w:rsidR="00055B55" w:rsidRPr="00B7796C" w:rsidRDefault="00000000">
      <w:pPr>
        <w:pStyle w:val="ListeMaddemi"/>
        <w:spacing w:after="20" w:line="259" w:lineRule="auto"/>
        <w:ind w:left="259"/>
        <w:rPr>
          <w:rFonts w:ascii="Bahnschrift" w:hAnsi="Bahnschrift"/>
        </w:rPr>
      </w:pPr>
      <w:r w:rsidRPr="00B7796C">
        <w:rPr>
          <w:rFonts w:ascii="Bahnschrift" w:hAnsi="Bahnschrift"/>
          <w:color w:val="334155"/>
          <w:sz w:val="17"/>
        </w:rPr>
        <w:t>Taktik Tekerlekli Zırhlı Araç (TTZA - Kobra/Kirpi) kule ve sürücü operatörlüğü yaparak intikal emniyetini sağladı.</w:t>
      </w:r>
    </w:p>
    <w:p w14:paraId="7B4BEBAC" w14:textId="77777777" w:rsidR="00055B55" w:rsidRPr="00B7796C" w:rsidRDefault="00000000">
      <w:pPr>
        <w:pStyle w:val="ListeMaddemi"/>
        <w:spacing w:after="20" w:line="259" w:lineRule="auto"/>
        <w:ind w:left="259"/>
        <w:rPr>
          <w:rFonts w:ascii="Bahnschrift" w:hAnsi="Bahnschrift"/>
        </w:rPr>
      </w:pPr>
      <w:r w:rsidRPr="00B7796C">
        <w:rPr>
          <w:rFonts w:ascii="Bahnschrift" w:hAnsi="Bahnschrift"/>
          <w:color w:val="334155"/>
          <w:sz w:val="17"/>
        </w:rPr>
        <w:t>Tim bünyesindeki genç erbaş ve erlerin atış, yanaşık düzen ve fiziki eğitimlerini planladı ve denetledi.</w:t>
      </w:r>
    </w:p>
    <w:p w14:paraId="2A9D1CB2" w14:textId="77777777" w:rsidR="00055B55" w:rsidRPr="00B7796C" w:rsidRDefault="00000000">
      <w:pPr>
        <w:keepNext/>
        <w:spacing w:before="50" w:after="20"/>
        <w:rPr>
          <w:rFonts w:ascii="Bahnschrift" w:hAnsi="Bahnschrift"/>
        </w:rPr>
      </w:pPr>
      <w:r w:rsidRPr="00B7796C">
        <w:rPr>
          <w:rFonts w:ascii="Bahnschrift" w:hAnsi="Bahnschrift"/>
          <w:b/>
          <w:color w:val="0F172A"/>
          <w:sz w:val="19"/>
        </w:rPr>
        <w:t xml:space="preserve">Komando Tim Elemanı / Uzman Erbaş — </w:t>
      </w:r>
      <w:r w:rsidRPr="00B7796C">
        <w:rPr>
          <w:rFonts w:ascii="Bahnschrift" w:hAnsi="Bahnschrift"/>
          <w:i/>
          <w:color w:val="475569"/>
          <w:sz w:val="18"/>
        </w:rPr>
        <w:t>Komando Tugay Komutanlığı (Harekât Taburu)</w:t>
      </w:r>
      <w:r w:rsidRPr="00B7796C">
        <w:rPr>
          <w:rFonts w:ascii="Bahnschrift" w:hAnsi="Bahnschrift"/>
          <w:color w:val="64748B"/>
          <w:sz w:val="17"/>
        </w:rPr>
        <w:t xml:space="preserve"> | Nisan 2018 — Temmuz 2020</w:t>
      </w:r>
    </w:p>
    <w:p w14:paraId="6862B234" w14:textId="77777777" w:rsidR="00055B55" w:rsidRPr="00B7796C" w:rsidRDefault="00000000">
      <w:pPr>
        <w:pStyle w:val="ListeMaddemi"/>
        <w:spacing w:after="20" w:line="259" w:lineRule="auto"/>
        <w:ind w:left="259"/>
        <w:rPr>
          <w:rFonts w:ascii="Bahnschrift" w:hAnsi="Bahnschrift"/>
        </w:rPr>
      </w:pPr>
      <w:r w:rsidRPr="00B7796C">
        <w:rPr>
          <w:rFonts w:ascii="Bahnschrift" w:hAnsi="Bahnschrift"/>
          <w:color w:val="334155"/>
          <w:sz w:val="17"/>
        </w:rPr>
        <w:t>Zorlu arazi ve iklim koşullarında icra edilen iç güvenlik ve sınır ötesi arama-tarama ve üs bölgesi emniyet operasyonlarına katıldı.</w:t>
      </w:r>
    </w:p>
    <w:p w14:paraId="2D5B510E" w14:textId="77777777" w:rsidR="00055B55" w:rsidRPr="00B7796C" w:rsidRDefault="00000000">
      <w:pPr>
        <w:pStyle w:val="ListeMaddemi"/>
        <w:spacing w:after="20" w:line="259" w:lineRule="auto"/>
        <w:ind w:left="259"/>
        <w:rPr>
          <w:rFonts w:ascii="Bahnschrift" w:hAnsi="Bahnschrift"/>
        </w:rPr>
      </w:pPr>
      <w:r w:rsidRPr="00B7796C">
        <w:rPr>
          <w:rFonts w:ascii="Bahnschrift" w:hAnsi="Bahnschrift"/>
          <w:color w:val="334155"/>
          <w:sz w:val="17"/>
        </w:rPr>
        <w:t>Gece ve gündüz şartlarında hedef tespiti, termal kamera/gece görüş dürbünleri kullanımı ve telsiz irtibatını sağladı.</w:t>
      </w:r>
    </w:p>
    <w:p w14:paraId="23414999" w14:textId="77777777" w:rsidR="00055B55" w:rsidRPr="00B7796C" w:rsidRDefault="00000000">
      <w:pPr>
        <w:pStyle w:val="ListeMaddemi"/>
        <w:spacing w:after="20" w:line="259" w:lineRule="auto"/>
        <w:ind w:left="259"/>
        <w:rPr>
          <w:rFonts w:ascii="Bahnschrift" w:hAnsi="Bahnschrift"/>
        </w:rPr>
      </w:pPr>
      <w:r w:rsidRPr="00B7796C">
        <w:rPr>
          <w:rFonts w:ascii="Bahnschrift" w:hAnsi="Bahnschrift"/>
          <w:color w:val="334155"/>
          <w:sz w:val="17"/>
        </w:rPr>
        <w:t>İleri seviye taktik atış, meskun mahallerde terörle mücadele (MMTM) ve sarp arazi intikallerini başarıyla icra etti.</w:t>
      </w:r>
    </w:p>
    <w:p w14:paraId="1AB13F50" w14:textId="77777777" w:rsidR="00055B55" w:rsidRPr="00B7796C" w:rsidRDefault="00000000">
      <w:pPr>
        <w:pStyle w:val="ListeMaddemi"/>
        <w:spacing w:after="20" w:line="259" w:lineRule="auto"/>
        <w:ind w:left="259"/>
        <w:rPr>
          <w:rFonts w:ascii="Bahnschrift" w:hAnsi="Bahnschrift"/>
        </w:rPr>
      </w:pPr>
      <w:r w:rsidRPr="00B7796C">
        <w:rPr>
          <w:rFonts w:ascii="Bahnschrift" w:hAnsi="Bahnschrift"/>
          <w:color w:val="334155"/>
          <w:sz w:val="17"/>
        </w:rPr>
        <w:t>Yaralanma anında muharebe sahası ilk yardım müdahalelerini (turnike, göğüs mührü, hemostatik bandaj) uyguladı.</w:t>
      </w:r>
    </w:p>
    <w:p w14:paraId="1CD6938A" w14:textId="77777777" w:rsidR="00055B55" w:rsidRPr="00B7796C" w:rsidRDefault="00000000">
      <w:pPr>
        <w:keepNext/>
        <w:pBdr>
          <w:bottom w:val="single" w:sz="10" w:space="2" w:color="3F6212"/>
        </w:pBdr>
        <w:spacing w:before="100" w:after="40" w:line="252" w:lineRule="auto"/>
        <w:rPr>
          <w:rFonts w:ascii="Bahnschrift" w:hAnsi="Bahnschrift"/>
        </w:rPr>
      </w:pPr>
      <w:r w:rsidRPr="00B7796C">
        <w:rPr>
          <w:rFonts w:ascii="Bahnschrift" w:hAnsi="Bahnschrift"/>
          <w:b/>
          <w:color w:val="3F6212"/>
          <w:sz w:val="20"/>
        </w:rPr>
        <w:t>EĞİTİM BİLGİLERİ</w:t>
      </w:r>
    </w:p>
    <w:p w14:paraId="6EE6E6CD" w14:textId="77777777" w:rsidR="00055B55" w:rsidRPr="00B7796C" w:rsidRDefault="00000000">
      <w:pPr>
        <w:spacing w:before="20" w:after="30"/>
        <w:rPr>
          <w:rFonts w:ascii="Bahnschrift" w:hAnsi="Bahnschrift"/>
        </w:rPr>
      </w:pPr>
      <w:r w:rsidRPr="00B7796C">
        <w:rPr>
          <w:rFonts w:ascii="Bahnschrift" w:hAnsi="Bahnschrift"/>
          <w:b/>
          <w:color w:val="0F172A"/>
          <w:sz w:val="18"/>
        </w:rPr>
        <w:t xml:space="preserve">Komando Temel Kursu &amp; Uzman Erbaş Eğitimi — </w:t>
      </w:r>
      <w:r w:rsidRPr="00B7796C">
        <w:rPr>
          <w:rFonts w:ascii="Bahnschrift" w:hAnsi="Bahnschrift"/>
          <w:i/>
          <w:color w:val="475569"/>
          <w:sz w:val="18"/>
        </w:rPr>
        <w:t>Jandarma ve Sahil Güvenlik Akademisi (JSGA)</w:t>
      </w:r>
      <w:r w:rsidRPr="00B7796C">
        <w:rPr>
          <w:rFonts w:ascii="Bahnschrift" w:hAnsi="Bahnschrift"/>
          <w:color w:val="64748B"/>
          <w:sz w:val="17"/>
        </w:rPr>
        <w:t xml:space="preserve"> | 2017 — 2018</w:t>
      </w:r>
    </w:p>
    <w:p w14:paraId="2B31463A" w14:textId="77777777" w:rsidR="00055B55" w:rsidRPr="00B7796C" w:rsidRDefault="00000000">
      <w:pPr>
        <w:spacing w:before="20" w:after="30"/>
        <w:rPr>
          <w:rFonts w:ascii="Bahnschrift" w:hAnsi="Bahnschrift"/>
        </w:rPr>
      </w:pPr>
      <w:r w:rsidRPr="00B7796C">
        <w:rPr>
          <w:rFonts w:ascii="Bahnschrift" w:hAnsi="Bahnschrift"/>
          <w:b/>
          <w:color w:val="0F172A"/>
          <w:sz w:val="18"/>
        </w:rPr>
        <w:t xml:space="preserve">Kamu Yönetimi (Lisans) — </w:t>
      </w:r>
      <w:r w:rsidRPr="00B7796C">
        <w:rPr>
          <w:rFonts w:ascii="Bahnschrift" w:hAnsi="Bahnschrift"/>
          <w:i/>
          <w:color w:val="475569"/>
          <w:sz w:val="18"/>
        </w:rPr>
        <w:t>Anadolu Üniversitesi Açıköğretim Fakültesi</w:t>
      </w:r>
      <w:r w:rsidRPr="00B7796C">
        <w:rPr>
          <w:rFonts w:ascii="Bahnschrift" w:hAnsi="Bahnschrift"/>
          <w:color w:val="64748B"/>
          <w:sz w:val="17"/>
        </w:rPr>
        <w:t xml:space="preserve"> | 2019 — Devam Ediyor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0"/>
        <w:gridCol w:w="5320"/>
      </w:tblGrid>
      <w:tr w:rsidR="00055B55" w:rsidRPr="00B7796C" w14:paraId="776C93C5" w14:textId="77777777">
        <w:trPr>
          <w:jc w:val="center"/>
        </w:trPr>
        <w:tc>
          <w:tcPr>
            <w:tcW w:w="5320" w:type="dxa"/>
          </w:tcPr>
          <w:p w14:paraId="1C5FED5F" w14:textId="77777777" w:rsidR="00055B55" w:rsidRPr="00B7796C" w:rsidRDefault="00055B55">
            <w:pPr>
              <w:rPr>
                <w:rFonts w:ascii="Bahnschrift" w:hAnsi="Bahnschrift"/>
              </w:rPr>
            </w:pPr>
          </w:p>
          <w:p w14:paraId="2722283C" w14:textId="77777777" w:rsidR="00055B55" w:rsidRPr="00B7796C" w:rsidRDefault="00000000">
            <w:pPr>
              <w:keepNext/>
              <w:pBdr>
                <w:bottom w:val="single" w:sz="10" w:space="2" w:color="3F6212"/>
              </w:pBdr>
              <w:spacing w:before="100" w:after="40" w:line="252" w:lineRule="auto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b/>
                <w:color w:val="3F6212"/>
                <w:sz w:val="20"/>
              </w:rPr>
              <w:t>YETENEKLER &amp; UZMANLIKLAR</w:t>
            </w:r>
          </w:p>
          <w:p w14:paraId="646E4DA7" w14:textId="77777777" w:rsidR="00055B55" w:rsidRPr="00B7796C" w:rsidRDefault="00000000">
            <w:pPr>
              <w:pStyle w:val="ListeMaddemi"/>
              <w:spacing w:after="20" w:line="254" w:lineRule="auto"/>
              <w:ind w:left="23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334155"/>
                <w:sz w:val="16"/>
              </w:rPr>
              <w:t>TSK &amp; Jandarma Mevzuatı &amp; Askeri Ceza Kanunu</w:t>
            </w:r>
          </w:p>
          <w:p w14:paraId="76A5E0EC" w14:textId="77777777" w:rsidR="00055B55" w:rsidRPr="00B7796C" w:rsidRDefault="00000000">
            <w:pPr>
              <w:pStyle w:val="ListeMaddemi"/>
              <w:spacing w:after="20" w:line="254" w:lineRule="auto"/>
              <w:ind w:left="23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334155"/>
                <w:sz w:val="16"/>
              </w:rPr>
              <w:t>Taktik Atış, Nişancılık &amp; Piyade Silah Sistemleri</w:t>
            </w:r>
          </w:p>
          <w:p w14:paraId="54B2B518" w14:textId="77777777" w:rsidR="00055B55" w:rsidRPr="00B7796C" w:rsidRDefault="00000000">
            <w:pPr>
              <w:pStyle w:val="ListeMaddemi"/>
              <w:spacing w:after="20" w:line="254" w:lineRule="auto"/>
              <w:ind w:left="23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334155"/>
                <w:sz w:val="16"/>
              </w:rPr>
              <w:t>Asayiş Devriye, Yol Kontrol &amp; GBT Sorgulama</w:t>
            </w:r>
          </w:p>
          <w:p w14:paraId="66DA4131" w14:textId="77777777" w:rsidR="00055B55" w:rsidRPr="00B7796C" w:rsidRDefault="00000000">
            <w:pPr>
              <w:pStyle w:val="ListeMaddemi"/>
              <w:spacing w:after="20" w:line="254" w:lineRule="auto"/>
              <w:ind w:left="23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334155"/>
                <w:sz w:val="16"/>
              </w:rPr>
              <w:t>Harita Okuma, Koordinat &amp; Taktik GPS Navigasyonu</w:t>
            </w:r>
          </w:p>
          <w:p w14:paraId="5E03EF15" w14:textId="77777777" w:rsidR="00055B55" w:rsidRPr="00B7796C" w:rsidRDefault="00000000">
            <w:pPr>
              <w:pStyle w:val="ListeMaddemi"/>
              <w:spacing w:after="20" w:line="254" w:lineRule="auto"/>
              <w:ind w:left="23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334155"/>
                <w:sz w:val="16"/>
              </w:rPr>
              <w:t>Kriptolu Telsiz Cihazları (ASELSAN) &amp; Muhabere</w:t>
            </w:r>
          </w:p>
          <w:p w14:paraId="57F7E340" w14:textId="77777777" w:rsidR="00055B55" w:rsidRPr="00B7796C" w:rsidRDefault="00000000">
            <w:pPr>
              <w:pStyle w:val="ListeMaddemi"/>
              <w:spacing w:after="20" w:line="254" w:lineRule="auto"/>
              <w:ind w:left="23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334155"/>
                <w:sz w:val="16"/>
              </w:rPr>
              <w:t>Taktik Muharebe Yaralı Bakımı (TCCC) &amp; İlk Yardım</w:t>
            </w:r>
          </w:p>
          <w:p w14:paraId="5BD5FA4C" w14:textId="77777777" w:rsidR="00055B55" w:rsidRPr="00B7796C" w:rsidRDefault="00000000">
            <w:pPr>
              <w:pStyle w:val="ListeMaddemi"/>
              <w:spacing w:after="20" w:line="254" w:lineRule="auto"/>
              <w:ind w:left="23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334155"/>
                <w:sz w:val="16"/>
              </w:rPr>
              <w:t>Zırhlı Askeri Araç (Kirpi / Kobra II) Sürüşü</w:t>
            </w:r>
          </w:p>
        </w:tc>
        <w:tc>
          <w:tcPr>
            <w:tcW w:w="5320" w:type="dxa"/>
          </w:tcPr>
          <w:p w14:paraId="3AF00C9A" w14:textId="77777777" w:rsidR="00055B55" w:rsidRPr="00B7796C" w:rsidRDefault="00055B55">
            <w:pPr>
              <w:rPr>
                <w:rFonts w:ascii="Bahnschrift" w:hAnsi="Bahnschrift"/>
              </w:rPr>
            </w:pPr>
          </w:p>
          <w:p w14:paraId="2620455E" w14:textId="77777777" w:rsidR="00055B55" w:rsidRPr="00B7796C" w:rsidRDefault="00000000">
            <w:pPr>
              <w:keepNext/>
              <w:pBdr>
                <w:bottom w:val="single" w:sz="10" w:space="2" w:color="3F6212"/>
              </w:pBdr>
              <w:spacing w:before="100" w:after="40" w:line="252" w:lineRule="auto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b/>
                <w:color w:val="3F6212"/>
                <w:sz w:val="20"/>
              </w:rPr>
              <w:t>YABANCI DİLLER</w:t>
            </w:r>
          </w:p>
          <w:p w14:paraId="3F11DD52" w14:textId="77777777" w:rsidR="00055B55" w:rsidRPr="00B7796C" w:rsidRDefault="00000000">
            <w:pPr>
              <w:pStyle w:val="ListeMaddemi"/>
              <w:spacing w:after="20" w:line="254" w:lineRule="auto"/>
              <w:ind w:left="23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334155"/>
                <w:sz w:val="16"/>
              </w:rPr>
              <w:t>Türkçe (Anadil)</w:t>
            </w:r>
          </w:p>
          <w:p w14:paraId="2B647925" w14:textId="77777777" w:rsidR="00055B55" w:rsidRPr="00B7796C" w:rsidRDefault="00000000">
            <w:pPr>
              <w:pStyle w:val="ListeMaddemi"/>
              <w:spacing w:after="20" w:line="254" w:lineRule="auto"/>
              <w:ind w:left="23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334155"/>
                <w:sz w:val="16"/>
              </w:rPr>
              <w:t>İngilizce (A2 - Askeri Temel Terimler)</w:t>
            </w:r>
          </w:p>
          <w:p w14:paraId="48883890" w14:textId="77777777" w:rsidR="00055B55" w:rsidRPr="00B7796C" w:rsidRDefault="00000000">
            <w:pPr>
              <w:keepNext/>
              <w:pBdr>
                <w:bottom w:val="single" w:sz="10" w:space="2" w:color="3F6212"/>
              </w:pBdr>
              <w:spacing w:before="100" w:after="40" w:line="252" w:lineRule="auto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b/>
                <w:color w:val="3F6212"/>
                <w:sz w:val="20"/>
              </w:rPr>
              <w:t>SERTİFİKALAR &amp; BELGELER</w:t>
            </w:r>
          </w:p>
          <w:p w14:paraId="2CEEC807" w14:textId="77777777" w:rsidR="00055B55" w:rsidRPr="00B7796C" w:rsidRDefault="00000000">
            <w:pPr>
              <w:pStyle w:val="ListeMaddemi"/>
              <w:spacing w:after="20" w:line="254" w:lineRule="auto"/>
              <w:ind w:left="23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334155"/>
                <w:sz w:val="16"/>
              </w:rPr>
              <w:t>TSK Komando İhtisas Kursu Belgesi</w:t>
            </w:r>
          </w:p>
          <w:p w14:paraId="5F7C749B" w14:textId="77777777" w:rsidR="00055B55" w:rsidRPr="00B7796C" w:rsidRDefault="00000000">
            <w:pPr>
              <w:pStyle w:val="ListeMaddemi"/>
              <w:spacing w:after="20" w:line="254" w:lineRule="auto"/>
              <w:ind w:left="23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334155"/>
                <w:sz w:val="16"/>
              </w:rPr>
              <w:t>Taktik Atış ve Yakın Muharebe Sertifikası</w:t>
            </w:r>
          </w:p>
          <w:p w14:paraId="449243C3" w14:textId="77777777" w:rsidR="00055B55" w:rsidRPr="00B7796C" w:rsidRDefault="00000000">
            <w:pPr>
              <w:pStyle w:val="ListeMaddemi"/>
              <w:spacing w:after="20" w:line="254" w:lineRule="auto"/>
              <w:ind w:left="23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334155"/>
                <w:sz w:val="16"/>
              </w:rPr>
              <w:t>Taktik Zırhlı Araç Sürücü ve Kule Operatörü Belgesi</w:t>
            </w:r>
          </w:p>
          <w:p w14:paraId="3A3E676F" w14:textId="77777777" w:rsidR="00055B55" w:rsidRPr="00B7796C" w:rsidRDefault="00000000">
            <w:pPr>
              <w:pStyle w:val="ListeMaddemi"/>
              <w:spacing w:after="20" w:line="254" w:lineRule="auto"/>
              <w:ind w:left="23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334155"/>
                <w:sz w:val="16"/>
              </w:rPr>
              <w:t>TCCC Muharebe Sahası İlk Yardım Sertifikası</w:t>
            </w:r>
          </w:p>
          <w:p w14:paraId="0712CDC4" w14:textId="77777777" w:rsidR="00055B55" w:rsidRPr="00B7796C" w:rsidRDefault="00000000">
            <w:pPr>
              <w:pStyle w:val="ListeMaddemi"/>
              <w:spacing w:after="20" w:line="254" w:lineRule="auto"/>
              <w:ind w:left="230"/>
              <w:rPr>
                <w:rFonts w:ascii="Bahnschrift" w:hAnsi="Bahnschrift"/>
              </w:rPr>
            </w:pPr>
            <w:r w:rsidRPr="00B7796C">
              <w:rPr>
                <w:rFonts w:ascii="Bahnschrift" w:hAnsi="Bahnschrift"/>
                <w:color w:val="334155"/>
                <w:sz w:val="16"/>
              </w:rPr>
              <w:t>Dağcılık ve Kış Şartlarında Hayatta Kalma Belgesi</w:t>
            </w:r>
          </w:p>
        </w:tc>
      </w:tr>
    </w:tbl>
    <w:p w14:paraId="1B6DD5EB" w14:textId="77777777" w:rsidR="00055B55" w:rsidRPr="00B7796C" w:rsidRDefault="00000000">
      <w:pPr>
        <w:keepNext/>
        <w:pBdr>
          <w:bottom w:val="single" w:sz="10" w:space="2" w:color="3F6212"/>
        </w:pBdr>
        <w:spacing w:before="100" w:after="40" w:line="252" w:lineRule="auto"/>
        <w:rPr>
          <w:rFonts w:ascii="Bahnschrift" w:hAnsi="Bahnschrift"/>
        </w:rPr>
      </w:pPr>
      <w:r w:rsidRPr="00B7796C">
        <w:rPr>
          <w:rFonts w:ascii="Bahnschrift" w:hAnsi="Bahnschrift"/>
          <w:b/>
          <w:color w:val="3F6212"/>
          <w:sz w:val="20"/>
        </w:rPr>
        <w:t>REFERANSLAR</w:t>
      </w:r>
    </w:p>
    <w:p w14:paraId="5FB45AD5" w14:textId="77777777" w:rsidR="00055B55" w:rsidRPr="00B7796C" w:rsidRDefault="00000000">
      <w:pPr>
        <w:spacing w:before="20" w:after="30" w:line="259" w:lineRule="auto"/>
        <w:rPr>
          <w:rFonts w:ascii="Bahnschrift" w:hAnsi="Bahnschrift"/>
        </w:rPr>
      </w:pPr>
      <w:r w:rsidRPr="00B7796C">
        <w:rPr>
          <w:rFonts w:ascii="Bahnschrift" w:hAnsi="Bahnschrift"/>
          <w:color w:val="334155"/>
          <w:sz w:val="16"/>
        </w:rPr>
        <w:t>J. Kd. Bçvş. Mustafa Çetin — Asayiş Tim Komutanı, İl Jandarma Komutanlığı | İletişim: 0312 555 44 33</w:t>
      </w:r>
    </w:p>
    <w:p w14:paraId="250D7BA4" w14:textId="77777777" w:rsidR="00055B55" w:rsidRPr="00B7796C" w:rsidRDefault="00000000">
      <w:pPr>
        <w:spacing w:before="40" w:after="0"/>
        <w:jc w:val="right"/>
        <w:rPr>
          <w:rFonts w:ascii="Bahnschrift Light Condensed" w:hAnsi="Bahnschrift Light Condensed"/>
        </w:rPr>
      </w:pPr>
      <w:r w:rsidRPr="00B7796C">
        <w:rPr>
          <w:rFonts w:ascii="Bahnschrift" w:hAnsi="Bahnschrift"/>
          <w:i/>
          <w:color w:val="94A3B8"/>
          <w:sz w:val="14"/>
        </w:rPr>
        <w:t>onlinecvhazirla.tr • Düzenlenebilir</w:t>
      </w:r>
      <w:r w:rsidRPr="00B7796C">
        <w:rPr>
          <w:rFonts w:ascii="Bahnschrift Light Condensed" w:hAnsi="Bahnschrift Light Condensed"/>
          <w:i/>
          <w:color w:val="94A3B8"/>
          <w:sz w:val="14"/>
        </w:rPr>
        <w:t xml:space="preserve"> Word Şablonu</w:t>
      </w:r>
    </w:p>
    <w:sectPr w:rsidR="00055B55" w:rsidRPr="00B7796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ahnschrift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Bahnschrift Light Condensed">
    <w:panose1 w:val="020B0502040204020203"/>
    <w:charset w:val="A2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3599688">
    <w:abstractNumId w:val="8"/>
  </w:num>
  <w:num w:numId="2" w16cid:durableId="2065105510">
    <w:abstractNumId w:val="6"/>
  </w:num>
  <w:num w:numId="3" w16cid:durableId="868445809">
    <w:abstractNumId w:val="5"/>
  </w:num>
  <w:num w:numId="4" w16cid:durableId="1366104366">
    <w:abstractNumId w:val="4"/>
  </w:num>
  <w:num w:numId="5" w16cid:durableId="861357050">
    <w:abstractNumId w:val="7"/>
  </w:num>
  <w:num w:numId="6" w16cid:durableId="1389451517">
    <w:abstractNumId w:val="3"/>
  </w:num>
  <w:num w:numId="7" w16cid:durableId="1845432100">
    <w:abstractNumId w:val="2"/>
  </w:num>
  <w:num w:numId="8" w16cid:durableId="1430546656">
    <w:abstractNumId w:val="1"/>
  </w:num>
  <w:num w:numId="9" w16cid:durableId="149888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5B55"/>
    <w:rsid w:val="0006063C"/>
    <w:rsid w:val="0015074B"/>
    <w:rsid w:val="0029639D"/>
    <w:rsid w:val="00326F90"/>
    <w:rsid w:val="004A316E"/>
    <w:rsid w:val="00AA1D8D"/>
    <w:rsid w:val="00B47730"/>
    <w:rsid w:val="00B7796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AF4B6"/>
  <w14:defaultImageDpi w14:val="300"/>
  <w15:docId w15:val="{1EFFAE9F-0583-41A9-84A5-81A81A370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doğu demir</cp:lastModifiedBy>
  <cp:revision>3</cp:revision>
  <dcterms:created xsi:type="dcterms:W3CDTF">2013-12-23T23:15:00Z</dcterms:created>
  <dcterms:modified xsi:type="dcterms:W3CDTF">2026-09-02T01:05:00Z</dcterms:modified>
  <cp:category/>
</cp:coreProperties>
</file>