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7488"/>
        <w:gridCol w:w="2592"/>
      </w:tblGrid>
      <w:tr>
        <w:tc>
          <w:tcPr>
            <w:tcW w:type="dxa" w:w="5400"/>
          </w:tcPr>
          <w:p>
            <w:pPr>
              <w:spacing w:after="40"/>
            </w:pPr>
            <w:r>
              <w:rPr>
                <w:rFonts w:ascii="Arial" w:hAnsi="Arial"/>
                <w:b/>
                <w:color w:val="6D28D9"/>
                <w:sz w:val="48"/>
              </w:rPr>
              <w:t>Melisa Şen</w:t>
            </w:r>
          </w:p>
          <w:p>
            <w:pPr>
              <w:spacing w:after="160"/>
            </w:pPr>
            <w:r>
              <w:rPr>
                <w:rFonts w:ascii="Arial" w:hAnsi="Arial"/>
                <w:b/>
                <w:color w:val="64748B"/>
                <w:sz w:val="24"/>
              </w:rPr>
              <w:t>GRAFİK TASARIMCI</w:t>
            </w:r>
          </w:p>
          <w:p>
            <w:pPr>
              <w:spacing w:after="0"/>
            </w:pPr>
            <w:r>
              <w:rPr>
                <w:rFonts w:ascii="Arial" w:hAnsi="Arial"/>
                <w:color w:val="475569"/>
                <w:sz w:val="18"/>
              </w:rPr>
              <w:t>melisa.sen@email.com | 0555 901 2345 | İstanbul, Türkiye | behance.net/melisasen</w:t>
            </w:r>
          </w:p>
        </w:tc>
        <w:tc>
          <w:tcPr>
            <w:tcW w:type="dxa" w:w="5400"/>
          </w:tcPr>
          <w:p>
            <w:pPr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914400" cy="9144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_placeholde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p>
      <w:pPr>
        <w:keepNext/>
        <w:spacing w:before="240" w:after="80"/>
        <w:pBdr>
          <w:bottom w:val="single" w:sz="12" w:space="4" w:color="6d28d9"/>
        </w:pBdr>
      </w:pPr>
      <w:r>
        <w:rPr>
          <w:rFonts w:ascii="Arial" w:hAnsi="Arial"/>
          <w:b/>
          <w:color w:val="6D28D9"/>
          <w:sz w:val="22"/>
        </w:rPr>
        <w:t>PROFİL ÖZETİ</w:t>
      </w:r>
    </w:p>
    <w:p>
      <w:pPr>
        <w:spacing w:before="80" w:after="200"/>
      </w:pPr>
      <w:r>
        <w:rPr>
          <w:rFonts w:ascii="Arial" w:hAnsi="Arial"/>
          <w:color w:val="334155"/>
          <w:sz w:val="20"/>
        </w:rPr>
        <w:t>Kreatif reklam ajanslarında kurumsal kimlik, sosyal medya görselleri ve dijital tasarımlar geliştirmiş 3 yıl deneyimli Grafik Tasarımcı. Adobe Photoshop, Illustrator ve Indesign programlarını yaratıcılığıyla birleştirerek etkili tasarımlar üretmektedir.</w:t>
      </w:r>
    </w:p>
    <w:p>
      <w:pPr>
        <w:keepNext/>
        <w:spacing w:before="240" w:after="80"/>
        <w:pBdr>
          <w:bottom w:val="single" w:sz="12" w:space="4" w:color="6d28d9"/>
        </w:pBdr>
      </w:pPr>
      <w:r>
        <w:rPr>
          <w:rFonts w:ascii="Arial" w:hAnsi="Arial"/>
          <w:b/>
          <w:color w:val="6D28D9"/>
          <w:sz w:val="22"/>
        </w:rPr>
        <w:t>KİŞİSEL BİLGİLER</w:t>
      </w:r>
    </w:p>
    <w:p>
      <w:pPr>
        <w:spacing w:before="80" w:after="200"/>
      </w:pPr>
      <w:r>
        <w:rPr>
          <w:rFonts w:ascii="Arial" w:hAnsi="Arial"/>
          <w:color w:val="334155"/>
          <w:sz w:val="19"/>
        </w:rPr>
        <w:t>Doğum Tarihi: 20.10.1998   |   Sürücü Belgesi: B Sınıfı   |   Askerlik Durumu: Muaf / Belirtilmemiş</w:t>
      </w:r>
    </w:p>
    <w:p>
      <w:pPr>
        <w:keepNext/>
        <w:spacing w:before="240" w:after="80"/>
        <w:pBdr>
          <w:bottom w:val="single" w:sz="12" w:space="4" w:color="6d28d9"/>
        </w:pBdr>
      </w:pPr>
      <w:r>
        <w:rPr>
          <w:rFonts w:ascii="Arial" w:hAnsi="Arial"/>
          <w:b/>
          <w:color w:val="6D28D9"/>
          <w:sz w:val="22"/>
        </w:rPr>
        <w:t>İŞ DENEYİMİ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Grafik Tasarımcı - </w:t>
      </w:r>
      <w:r>
        <w:rPr>
          <w:rFonts w:ascii="Arial" w:hAnsi="Arial"/>
          <w:i/>
          <w:sz w:val="21"/>
        </w:rPr>
        <w:t>Kırmızı Reklam Ajansı</w:t>
      </w:r>
      <w:r>
        <w:rPr>
          <w:rFonts w:ascii="Arial" w:hAnsi="Arial"/>
          <w:color w:val="64748B"/>
          <w:sz w:val="18"/>
        </w:rPr>
        <w:br/>
        <w:t>Aralık 2022 - Devam Ediyor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Markaların sosyal medya hesapları için günlük görsel ve video tasarımlarının yapılması.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Kurumsal kimlik (logo, kartvizit, katalog) ve ambalaj tasarımlarının sıfırdan hazırlanması.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Müşteri brieflerine uygun yaratıcı kampanyaların görsel dillerinin kurgulanması.</w:t>
      </w:r>
    </w:p>
    <w:p>
      <w:pPr>
        <w:keepNext/>
        <w:spacing w:before="120" w:after="40"/>
      </w:pPr>
      <w:r>
        <w:rPr>
          <w:rFonts w:ascii="Arial" w:hAnsi="Arial"/>
          <w:b/>
          <w:sz w:val="21"/>
        </w:rPr>
        <w:t xml:space="preserve">Junior Grafik Tasarımcı - </w:t>
      </w:r>
      <w:r>
        <w:rPr>
          <w:rFonts w:ascii="Arial" w:hAnsi="Arial"/>
          <w:i/>
          <w:sz w:val="21"/>
        </w:rPr>
        <w:t>Görsel Sanatlar Stüdyosu</w:t>
      </w:r>
      <w:r>
        <w:rPr>
          <w:rFonts w:ascii="Arial" w:hAnsi="Arial"/>
          <w:color w:val="64748B"/>
          <w:sz w:val="18"/>
        </w:rPr>
        <w:br/>
        <w:t>Ekim 2021 - Kasım 2022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Baskı öncesi hazırlık işlemlerinin ve matbaa takip süreçlerinin yürütülmesi.</w:t>
      </w:r>
    </w:p>
    <w:p>
      <w:pPr>
        <w:pStyle w:val="ListBullet"/>
        <w:spacing w:after="40"/>
        <w:ind w:left="360"/>
      </w:pPr>
      <w:r>
        <w:rPr>
          <w:rFonts w:ascii="Arial" w:hAnsi="Arial"/>
          <w:color w:val="334155"/>
          <w:sz w:val="19"/>
        </w:rPr>
        <w:t>Web siteleri için banner ve slider görsellerinin Photoshop ile tasarlanması.</w:t>
      </w:r>
    </w:p>
    <w:p/>
    <w:p>
      <w:pPr>
        <w:keepNext/>
        <w:spacing w:before="240" w:after="80"/>
        <w:pBdr>
          <w:bottom w:val="single" w:sz="12" w:space="4" w:color="6d28d9"/>
        </w:pBdr>
      </w:pPr>
      <w:r>
        <w:rPr>
          <w:rFonts w:ascii="Arial" w:hAnsi="Arial"/>
          <w:b/>
          <w:color w:val="6D28D9"/>
          <w:sz w:val="22"/>
        </w:rPr>
        <w:t>EĞİTİM</w:t>
      </w:r>
    </w:p>
    <w:p>
      <w:pPr>
        <w:spacing w:before="80" w:after="80"/>
      </w:pPr>
      <w:r>
        <w:rPr>
          <w:rFonts w:ascii="Arial" w:hAnsi="Arial"/>
          <w:b/>
          <w:sz w:val="20"/>
        </w:rPr>
        <w:t xml:space="preserve">Grafik Tasarım Bölümü Lisans - </w:t>
      </w:r>
      <w:r>
        <w:rPr>
          <w:rFonts w:ascii="Arial" w:hAnsi="Arial"/>
          <w:i/>
          <w:sz w:val="20"/>
        </w:rPr>
        <w:t>Marmara Üniversitesi Güzel Sanatlar Fak.</w:t>
      </w:r>
      <w:r>
        <w:rPr>
          <w:rFonts w:ascii="Arial" w:hAnsi="Arial"/>
          <w:color w:val="64748B"/>
          <w:sz w:val="19"/>
        </w:rPr>
        <w:t xml:space="preserve"> | 2017 - 2021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96"/>
        <w:gridCol w:w="5184"/>
      </w:tblGrid>
      <w:tr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6d28d9"/>
              </w:pBdr>
            </w:pPr>
            <w:r>
              <w:rPr>
                <w:rFonts w:ascii="Arial" w:hAnsi="Arial"/>
                <w:b/>
                <w:color w:val="6D28D9"/>
                <w:sz w:val="22"/>
              </w:rPr>
              <w:t>YETENEKLER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Adobe Photoshop &amp; Illustrator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Adobe InDesign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Kurumsal Kimlik Tasarımı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Sosyal Medya Tasarımları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Baskı Öncesi Hazırlık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i/>
                <w:color w:val="94A3B8"/>
                <w:sz w:val="17"/>
              </w:rPr>
              <w:t>onlinecvhazirla.tr tarafından hazırlanmıştır</w:t>
            </w:r>
          </w:p>
        </w:tc>
        <w:tc>
          <w:tcPr>
            <w:tcW w:type="dxa" w:w="5400"/>
          </w:tcPr>
          <w:p/>
          <w:p>
            <w:pPr>
              <w:keepNext/>
              <w:spacing w:before="240" w:after="80"/>
              <w:pBdr>
                <w:bottom w:val="single" w:sz="12" w:space="4" w:color="6d28d9"/>
              </w:pBdr>
            </w:pPr>
            <w:r>
              <w:rPr>
                <w:rFonts w:ascii="Arial" w:hAnsi="Arial"/>
                <w:b/>
                <w:color w:val="6D28D9"/>
                <w:sz w:val="22"/>
              </w:rPr>
              <w:t>YABANCI DİLLER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İngilizce (B1 - Orta Seviye)</w:t>
            </w:r>
          </w:p>
          <w:p/>
          <w:p>
            <w:pPr>
              <w:keepNext/>
              <w:spacing w:before="240" w:after="80"/>
              <w:pBdr>
                <w:bottom w:val="single" w:sz="12" w:space="4" w:color="6d28d9"/>
              </w:pBdr>
            </w:pPr>
            <w:r>
              <w:rPr>
                <w:rFonts w:ascii="Arial" w:hAnsi="Arial"/>
                <w:b/>
                <w:color w:val="6D28D9"/>
                <w:sz w:val="22"/>
              </w:rPr>
              <w:t>SERTİFİKALAR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Adobe Certified Professional in Graphic Design</w:t>
            </w:r>
          </w:p>
          <w:p>
            <w:pPr>
              <w:pStyle w:val="ListBullet"/>
              <w:spacing w:after="40"/>
            </w:pPr>
            <w:r>
              <w:rPr>
                <w:rFonts w:ascii="Arial" w:hAnsi="Arial"/>
                <w:color w:val="334155"/>
                <w:sz w:val="19"/>
              </w:rPr>
              <w:t>Sosyal Medya ve Dijital Pazarlama Eğitimi</w:t>
            </w:r>
          </w:p>
        </w:tc>
      </w:tr>
    </w:tbl>
    <w:p/>
    <w:p>
      <w:pPr>
        <w:keepNext/>
        <w:spacing w:before="240" w:after="80"/>
        <w:pBdr>
          <w:bottom w:val="single" w:sz="12" w:space="4" w:color="6d28d9"/>
        </w:pBdr>
      </w:pPr>
      <w:r>
        <w:rPr>
          <w:rFonts w:ascii="Arial" w:hAnsi="Arial"/>
          <w:b/>
          <w:color w:val="6D28D9"/>
          <w:sz w:val="22"/>
        </w:rPr>
        <w:t>REFERANSLAR</w:t>
      </w:r>
    </w:p>
    <w:p>
      <w:pPr>
        <w:spacing w:before="80" w:after="40"/>
      </w:pPr>
      <w:r>
        <w:rPr>
          <w:rFonts w:ascii="Arial" w:hAnsi="Arial"/>
          <w:b/>
          <w:sz w:val="20"/>
        </w:rPr>
        <w:t xml:space="preserve">Taner Kurt - </w:t>
      </w:r>
      <w:r>
        <w:rPr>
          <w:rFonts w:ascii="Arial" w:hAnsi="Arial"/>
          <w:color w:val="334155"/>
          <w:sz w:val="19"/>
        </w:rPr>
        <w:t>Kreatif Direktör, Kırmızı Reklam Ajansı | İletişim: taner@kirmiziajans.com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