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7488"/>
        <w:gridCol w:w="2592"/>
      </w:tblGrid>
      <w:tr>
        <w:tc>
          <w:tcPr>
            <w:tcW w:type="dxa" w:w="5400"/>
          </w:tcPr>
          <w:p>
            <w:pPr>
              <w:spacing w:after="40"/>
            </w:pPr>
            <w:r>
              <w:rPr>
                <w:rFonts w:ascii="Arial" w:hAnsi="Arial"/>
                <w:b/>
                <w:color w:val="6D28D9"/>
                <w:sz w:val="48"/>
              </w:rPr>
              <w:t>Kaan Demir</w:t>
            </w:r>
          </w:p>
          <w:p>
            <w:pPr>
              <w:spacing w:after="160"/>
            </w:pPr>
            <w:r>
              <w:rPr>
                <w:rFonts w:ascii="Arial" w:hAnsi="Arial"/>
                <w:b/>
                <w:color w:val="64748B"/>
                <w:sz w:val="24"/>
              </w:rPr>
              <w:t>SOSYAL MEDYA UZMANI</w:t>
            </w:r>
          </w:p>
          <w:p>
            <w:pPr>
              <w:spacing w:after="0"/>
            </w:pPr>
            <w:r>
              <w:rPr>
                <w:rFonts w:ascii="Arial" w:hAnsi="Arial"/>
                <w:color w:val="475569"/>
                <w:sz w:val="18"/>
              </w:rPr>
              <w:t>kaan.demir@email.com | 0555 901 2345 | İstanbul, Türkiye | behance.net/kaandemir</w:t>
            </w:r>
          </w:p>
        </w:tc>
        <w:tc>
          <w:tcPr>
            <w:tcW w:type="dxa" w:w="5400"/>
          </w:tcPr>
          <w:p>
            <w:pPr>
              <w:jc w:val="right"/>
            </w:pPr>
            <w:r>
              <w:drawing>
                <wp:inline xmlns:a="http://schemas.openxmlformats.org/drawingml/2006/main" xmlns:pic="http://schemas.openxmlformats.org/drawingml/2006/picture">
                  <wp:extent cx="914400" cy="9144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avatar_placeholder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p>
      <w:pPr>
        <w:keepNext/>
        <w:spacing w:before="240" w:after="80"/>
        <w:pBdr>
          <w:bottom w:val="single" w:sz="12" w:space="4" w:color="6d28d9"/>
        </w:pBdr>
      </w:pPr>
      <w:r>
        <w:rPr>
          <w:rFonts w:ascii="Arial" w:hAnsi="Arial"/>
          <w:b/>
          <w:color w:val="6D28D9"/>
          <w:sz w:val="22"/>
        </w:rPr>
        <w:t>PROFİL ÖZETİ</w:t>
      </w:r>
    </w:p>
    <w:p>
      <w:pPr>
        <w:spacing w:before="80" w:after="200"/>
      </w:pPr>
      <w:r>
        <w:rPr>
          <w:rFonts w:ascii="Arial" w:hAnsi="Arial"/>
          <w:color w:val="334155"/>
          <w:sz w:val="20"/>
        </w:rPr>
        <w:t>Kreatif reklam ajanslarında dijital kampanya yönetimi, sosyal medya görselleri ve dijital tasarımlar geliştirmiş 3 yıl deneyimli Sosyal Medya Uzmanı. Meta Ads Manager, Google Analytics ve Canva programlarını yaratıcılığıyla birleştirerek etkili kampanyalar yürütmektedir.</w:t>
      </w:r>
    </w:p>
    <w:p>
      <w:pPr>
        <w:keepNext/>
        <w:spacing w:before="240" w:after="80"/>
        <w:pBdr>
          <w:bottom w:val="single" w:sz="12" w:space="4" w:color="6d28d9"/>
        </w:pBdr>
      </w:pPr>
      <w:r>
        <w:rPr>
          <w:rFonts w:ascii="Arial" w:hAnsi="Arial"/>
          <w:b/>
          <w:color w:val="6D28D9"/>
          <w:sz w:val="22"/>
        </w:rPr>
        <w:t>KİŞİSEL BİLGİLER</w:t>
      </w:r>
    </w:p>
    <w:p>
      <w:pPr>
        <w:spacing w:before="80" w:after="200"/>
      </w:pPr>
      <w:r>
        <w:rPr>
          <w:rFonts w:ascii="Arial" w:hAnsi="Arial"/>
          <w:color w:val="334155"/>
          <w:sz w:val="19"/>
        </w:rPr>
        <w:t>Doğum Tarihi: 20.10.1998   |   Sürücü Belgesi: B Sınıfı   |   Askerlik Durumu: Yapıldı (2023)</w:t>
      </w:r>
    </w:p>
    <w:p>
      <w:pPr>
        <w:keepNext/>
        <w:spacing w:before="240" w:after="80"/>
        <w:pBdr>
          <w:bottom w:val="single" w:sz="12" w:space="4" w:color="6d28d9"/>
        </w:pBdr>
      </w:pPr>
      <w:r>
        <w:rPr>
          <w:rFonts w:ascii="Arial" w:hAnsi="Arial"/>
          <w:b/>
          <w:color w:val="6D28D9"/>
          <w:sz w:val="22"/>
        </w:rPr>
        <w:t>İŞ DENEYİMİ</w:t>
      </w:r>
    </w:p>
    <w:p>
      <w:pPr>
        <w:keepNext/>
        <w:spacing w:before="120" w:after="40"/>
      </w:pPr>
      <w:r>
        <w:rPr>
          <w:rFonts w:ascii="Arial" w:hAnsi="Arial"/>
          <w:b/>
          <w:sz w:val="21"/>
        </w:rPr>
        <w:t xml:space="preserve">Sosyal Medya Uzmanı - </w:t>
      </w:r>
      <w:r>
        <w:rPr>
          <w:rFonts w:ascii="Arial" w:hAnsi="Arial"/>
          <w:i/>
          <w:sz w:val="21"/>
        </w:rPr>
        <w:t>Kırmızı Reklam Ajansı</w:t>
      </w:r>
      <w:r>
        <w:rPr>
          <w:rFonts w:ascii="Arial" w:hAnsi="Arial"/>
          <w:color w:val="64748B"/>
          <w:sz w:val="18"/>
        </w:rPr>
        <w:br/>
        <w:t>Aralık 2022 - Devam Ediyor</w:t>
      </w:r>
    </w:p>
    <w:p>
      <w:pPr>
        <w:pStyle w:val="ListBullet"/>
        <w:spacing w:after="40"/>
        <w:ind w:left="360"/>
      </w:pPr>
      <w:r>
        <w:rPr>
          <w:rFonts w:ascii="Arial" w:hAnsi="Arial"/>
          <w:color w:val="334155"/>
          <w:sz w:val="19"/>
        </w:rPr>
        <w:t>Markaların sosyal medya hesapları için günlük görsel ve video tasarımlarının yapılması.</w:t>
      </w:r>
    </w:p>
    <w:p>
      <w:pPr>
        <w:pStyle w:val="ListBullet"/>
        <w:spacing w:after="40"/>
        <w:ind w:left="360"/>
      </w:pPr>
      <w:r>
        <w:rPr>
          <w:rFonts w:ascii="Arial" w:hAnsi="Arial"/>
          <w:color w:val="334155"/>
          <w:sz w:val="19"/>
        </w:rPr>
        <w:t>Dijital kampanya yönetimi (logo, kartvizit, katalog) ve ambalaj tasarımlarının sıfırdan hazırlanması.</w:t>
      </w:r>
    </w:p>
    <w:p>
      <w:pPr>
        <w:pStyle w:val="ListBullet"/>
        <w:spacing w:after="40"/>
        <w:ind w:left="360"/>
      </w:pPr>
      <w:r>
        <w:rPr>
          <w:rFonts w:ascii="Arial" w:hAnsi="Arial"/>
          <w:color w:val="334155"/>
          <w:sz w:val="19"/>
        </w:rPr>
        <w:t>Müşteri brieflerine uygun yaratıcı kampanyaların görsel dillerinin kurgulanması.</w:t>
      </w:r>
    </w:p>
    <w:p>
      <w:pPr>
        <w:keepNext/>
        <w:spacing w:before="120" w:after="40"/>
      </w:pPr>
      <w:r>
        <w:rPr>
          <w:rFonts w:ascii="Arial" w:hAnsi="Arial"/>
          <w:b/>
          <w:sz w:val="21"/>
        </w:rPr>
        <w:t xml:space="preserve">Junior Sosyal Medya Uzmanı - </w:t>
      </w:r>
      <w:r>
        <w:rPr>
          <w:rFonts w:ascii="Arial" w:hAnsi="Arial"/>
          <w:i/>
          <w:sz w:val="21"/>
        </w:rPr>
        <w:t>Görsel Sanatlar Stüdyosu</w:t>
      </w:r>
      <w:r>
        <w:rPr>
          <w:rFonts w:ascii="Arial" w:hAnsi="Arial"/>
          <w:color w:val="64748B"/>
          <w:sz w:val="18"/>
        </w:rPr>
        <w:br/>
        <w:t>Ekim 2021 - Kasım 2022</w:t>
      </w:r>
    </w:p>
    <w:p>
      <w:pPr>
        <w:pStyle w:val="ListBullet"/>
        <w:spacing w:after="40"/>
        <w:ind w:left="360"/>
      </w:pPr>
      <w:r>
        <w:rPr>
          <w:rFonts w:ascii="Arial" w:hAnsi="Arial"/>
          <w:color w:val="334155"/>
          <w:sz w:val="19"/>
        </w:rPr>
        <w:t>Baskı öncesi hazırlık işlemlerinin ve matbaa takip süreçlerinin yürütülmesi.</w:t>
      </w:r>
    </w:p>
    <w:p>
      <w:pPr>
        <w:pStyle w:val="ListBullet"/>
        <w:spacing w:after="40"/>
        <w:ind w:left="360"/>
      </w:pPr>
      <w:r>
        <w:rPr>
          <w:rFonts w:ascii="Arial" w:hAnsi="Arial"/>
          <w:color w:val="334155"/>
          <w:sz w:val="19"/>
        </w:rPr>
        <w:t>Web siteleri için banner ve slider görsellerinin Photoshop ile tasarlanması.</w:t>
      </w:r>
    </w:p>
    <w:p/>
    <w:p>
      <w:pPr>
        <w:keepNext/>
        <w:spacing w:before="240" w:after="80"/>
        <w:pBdr>
          <w:bottom w:val="single" w:sz="12" w:space="4" w:color="6d28d9"/>
        </w:pBdr>
      </w:pPr>
      <w:r>
        <w:rPr>
          <w:rFonts w:ascii="Arial" w:hAnsi="Arial"/>
          <w:b/>
          <w:color w:val="6D28D9"/>
          <w:sz w:val="22"/>
        </w:rPr>
        <w:t>EĞİTİM</w:t>
      </w:r>
    </w:p>
    <w:p>
      <w:pPr>
        <w:spacing w:before="80" w:after="80"/>
      </w:pPr>
      <w:r>
        <w:rPr>
          <w:rFonts w:ascii="Arial" w:hAnsi="Arial"/>
          <w:b/>
          <w:sz w:val="20"/>
        </w:rPr>
        <w:t xml:space="preserve">Sosyal Medya Tasarım Bölümü Lisans - </w:t>
      </w:r>
      <w:r>
        <w:rPr>
          <w:rFonts w:ascii="Arial" w:hAnsi="Arial"/>
          <w:i/>
          <w:sz w:val="20"/>
        </w:rPr>
        <w:t>Marmara Üniversitesi Güzel Sanatlar Fak.</w:t>
      </w:r>
      <w:r>
        <w:rPr>
          <w:rFonts w:ascii="Arial" w:hAnsi="Arial"/>
          <w:color w:val="64748B"/>
          <w:sz w:val="19"/>
        </w:rPr>
        <w:t xml:space="preserve"> | 2017 - 2021</w:t>
      </w:r>
    </w:p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896"/>
        <w:gridCol w:w="5184"/>
      </w:tblGrid>
      <w:tr>
        <w:tc>
          <w:tcPr>
            <w:tcW w:type="dxa" w:w="5400"/>
          </w:tcPr>
          <w:p/>
          <w:p>
            <w:pPr>
              <w:keepNext/>
              <w:spacing w:before="240" w:after="80"/>
              <w:pBdr>
                <w:bottom w:val="single" w:sz="12" w:space="4" w:color="6d28d9"/>
              </w:pBdr>
            </w:pPr>
            <w:r>
              <w:rPr>
                <w:rFonts w:ascii="Arial" w:hAnsi="Arial"/>
                <w:b/>
                <w:color w:val="6D28D9"/>
                <w:sz w:val="22"/>
              </w:rPr>
              <w:t>YETENEKLER</w:t>
            </w:r>
          </w:p>
          <w:p>
            <w:pPr>
              <w:pStyle w:val="ListBullet"/>
              <w:spacing w:after="40"/>
            </w:pPr>
            <w:r>
              <w:rPr>
                <w:rFonts w:ascii="Arial" w:hAnsi="Arial"/>
                <w:color w:val="334155"/>
                <w:sz w:val="19"/>
              </w:rPr>
              <w:t>Adobe Photoshop &amp; Illustrator</w:t>
            </w:r>
          </w:p>
          <w:p>
            <w:pPr>
              <w:pStyle w:val="ListBullet"/>
              <w:spacing w:after="40"/>
            </w:pPr>
            <w:r>
              <w:rPr>
                <w:rFonts w:ascii="Arial" w:hAnsi="Arial"/>
                <w:color w:val="334155"/>
                <w:sz w:val="19"/>
              </w:rPr>
              <w:t>Adobe InDesign</w:t>
            </w:r>
          </w:p>
          <w:p>
            <w:pPr>
              <w:pStyle w:val="ListBullet"/>
              <w:spacing w:after="40"/>
            </w:pPr>
            <w:r>
              <w:rPr>
                <w:rFonts w:ascii="Arial" w:hAnsi="Arial"/>
                <w:color w:val="334155"/>
                <w:sz w:val="19"/>
              </w:rPr>
              <w:t>Kurumsal Kimlik Tasarımı</w:t>
            </w:r>
          </w:p>
          <w:p>
            <w:pPr>
              <w:pStyle w:val="ListBullet"/>
              <w:spacing w:after="40"/>
            </w:pPr>
            <w:r>
              <w:rPr>
                <w:rFonts w:ascii="Arial" w:hAnsi="Arial"/>
                <w:color w:val="334155"/>
                <w:sz w:val="19"/>
              </w:rPr>
              <w:t>Sosyal Medya Tasarımları</w:t>
            </w:r>
          </w:p>
          <w:p>
            <w:pPr>
              <w:pStyle w:val="ListBullet"/>
              <w:spacing w:after="40"/>
            </w:pPr>
            <w:r>
              <w:rPr>
                <w:rFonts w:ascii="Arial" w:hAnsi="Arial"/>
                <w:color w:val="334155"/>
                <w:sz w:val="19"/>
              </w:rPr>
              <w:t>Baskı Öncesi Hazırlık</w:t>
            </w:r>
          </w:p>
          <w:p>
            <w:pPr>
              <w:pStyle w:val="ListBullet"/>
              <w:spacing w:after="40"/>
            </w:pPr>
            <w:r>
              <w:rPr>
                <w:rFonts w:ascii="Arial" w:hAnsi="Arial"/>
                <w:i/>
                <w:color w:val="94A3B8"/>
                <w:sz w:val="17"/>
              </w:rPr>
              <w:t>onlinecvhazirla.tr tarafından hazırlanmıştır</w:t>
            </w:r>
          </w:p>
        </w:tc>
        <w:tc>
          <w:tcPr>
            <w:tcW w:type="dxa" w:w="5400"/>
          </w:tcPr>
          <w:p/>
          <w:p>
            <w:pPr>
              <w:keepNext/>
              <w:spacing w:before="240" w:after="80"/>
              <w:pBdr>
                <w:bottom w:val="single" w:sz="12" w:space="4" w:color="6d28d9"/>
              </w:pBdr>
            </w:pPr>
            <w:r>
              <w:rPr>
                <w:rFonts w:ascii="Arial" w:hAnsi="Arial"/>
                <w:b/>
                <w:color w:val="6D28D9"/>
                <w:sz w:val="22"/>
              </w:rPr>
              <w:t>YABANCI DİLLER</w:t>
            </w:r>
          </w:p>
          <w:p>
            <w:pPr>
              <w:pStyle w:val="ListBullet"/>
              <w:spacing w:after="40"/>
            </w:pPr>
            <w:r>
              <w:rPr>
                <w:rFonts w:ascii="Arial" w:hAnsi="Arial"/>
                <w:color w:val="334155"/>
                <w:sz w:val="19"/>
              </w:rPr>
              <w:t>İngilizce (B1 - Orta Seviye)</w:t>
            </w:r>
          </w:p>
          <w:p/>
          <w:p>
            <w:pPr>
              <w:keepNext/>
              <w:spacing w:before="240" w:after="80"/>
              <w:pBdr>
                <w:bottom w:val="single" w:sz="12" w:space="4" w:color="6d28d9"/>
              </w:pBdr>
            </w:pPr>
            <w:r>
              <w:rPr>
                <w:rFonts w:ascii="Arial" w:hAnsi="Arial"/>
                <w:b/>
                <w:color w:val="6D28D9"/>
                <w:sz w:val="22"/>
              </w:rPr>
              <w:t>SERTİFİKALAR</w:t>
            </w:r>
          </w:p>
          <w:p>
            <w:pPr>
              <w:pStyle w:val="ListBullet"/>
              <w:spacing w:after="40"/>
            </w:pPr>
            <w:r>
              <w:rPr>
                <w:rFonts w:ascii="Arial" w:hAnsi="Arial"/>
                <w:color w:val="334155"/>
                <w:sz w:val="19"/>
              </w:rPr>
              <w:t>Adobe Certified Professional in Graphic Design</w:t>
            </w:r>
          </w:p>
          <w:p>
            <w:pPr>
              <w:pStyle w:val="ListBullet"/>
              <w:spacing w:after="40"/>
            </w:pPr>
            <w:r>
              <w:rPr>
                <w:rFonts w:ascii="Arial" w:hAnsi="Arial"/>
                <w:color w:val="334155"/>
                <w:sz w:val="19"/>
              </w:rPr>
              <w:t>Sosyal Medya ve Dijital Pazarlama Eğitimi</w:t>
            </w:r>
          </w:p>
        </w:tc>
      </w:tr>
    </w:tbl>
    <w:p/>
    <w:p>
      <w:pPr>
        <w:keepNext/>
        <w:spacing w:before="240" w:after="80"/>
        <w:pBdr>
          <w:bottom w:val="single" w:sz="12" w:space="4" w:color="6d28d9"/>
        </w:pBdr>
      </w:pPr>
      <w:r>
        <w:rPr>
          <w:rFonts w:ascii="Arial" w:hAnsi="Arial"/>
          <w:b/>
          <w:color w:val="6D28D9"/>
          <w:sz w:val="22"/>
        </w:rPr>
        <w:t>REFERANSLAR</w:t>
      </w:r>
    </w:p>
    <w:p>
      <w:pPr>
        <w:spacing w:before="80" w:after="40"/>
      </w:pPr>
      <w:r>
        <w:rPr>
          <w:rFonts w:ascii="Arial" w:hAnsi="Arial"/>
          <w:b/>
          <w:sz w:val="20"/>
        </w:rPr>
        <w:t xml:space="preserve">Taner Kurt - </w:t>
      </w:r>
      <w:r>
        <w:rPr>
          <w:rFonts w:ascii="Arial" w:hAnsi="Arial"/>
          <w:color w:val="334155"/>
          <w:sz w:val="19"/>
        </w:rPr>
        <w:t>Kreatif Direktör, Kırmızı Reklam Ajansı | İletişim: taner@kirmiziajans.com</w:t>
      </w:r>
    </w:p>
    <w:sectPr w:rsidR="00FC693F" w:rsidRPr="0006063C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