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Hakan Özdemir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COĞRAFYA ÖĞRETMENİ / YKS (TYT-AYT) &amp; COĞRAFİ BİLGİ SİSTEMLERİ (CBS) EĞİTMENİ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hakan.ozdemir.cografya@email.com  •  +90 535 500 60 70  •  Bursa, Türkiye  •  linkedin.com/in/hakanozdemir-cografya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grafya-ogretmeni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YKS (TYT, Sosyal-1, Sosyal-2) ve lise müfredatında dershane ve kolej deneyimine sahip Coğrafya Öğretmeni. Fiziki Coğrafya, Beşeri ve Ekonomik Coğrafya, Harita Bilgisi ve Çevre-Toplum konularında harita/grafik okuma odaklı çağdaş eğitim metodolojisi uygulayan uzman. Google Earth, ArcGIS ve tematik harita yazılımları ile coğrafyayı görselleştiren, TYT coğrafya netlerini fulleten eğitimci.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09.09.1993 | Pedagojik Formasyon: Var | Askerlik: Yapıldı | Sürücü Belgesi: B Sınıfı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Coğrafya Zümre Başkanı</w:t>
      </w:r>
      <w:r>
        <w:rPr>
          <w:rFonts w:ascii="Calibri" w:hAnsi="Calibri"/>
          <w:b w:val="0"/>
          <w:color w:val="64707B"/>
          <w:sz w:val="19"/>
        </w:rPr>
        <w:tab/>
        <w:t>Ağustos 2020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Özel Şahinkaya Eğitim Kurumları (Bursa)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9-12. sınıflar ve YKS EA/SÖZ sınıflarında coğrafya derslerini yürüterek Türkiye geneli denemelerde zümre net ortalamasını %38 artırdı.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Google Earth Pro ve dijital tematik haritalarla "Görsel Harita Atölyesi" kurarak harita bilgisi sorularında hata oranını sıfırladı.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TÜBİTAK 2204 Coğrafya dalında çevre ve afet yönetimi temalı lise araştırma projesine danışmanlık yaptı.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Yıllık soru bankası fasikülleri ve haftalık TYT/AYT tarama sınavlarını tanzim etti.</w:t>
      </w:r>
    </w:p>
    <w:p>
      <w:pPr>
        <w:keepNext/>
        <w:tabs>
          <w:tab w:pos="10573" w:val="right"/>
        </w:tabs>
        <w:spacing w:before="200" w:after="40"/>
      </w:pPr>
      <w:r>
        <w:rPr>
          <w:rFonts w:ascii="Calibri" w:hAnsi="Calibri"/>
          <w:b/>
          <w:color w:val="263B50"/>
          <w:sz w:val="22"/>
        </w:rPr>
        <w:t>Coğrafya Öğretmeni</w:t>
      </w:r>
      <w:r>
        <w:rPr>
          <w:rFonts w:ascii="Calibri" w:hAnsi="Calibri"/>
          <w:b w:val="0"/>
          <w:color w:val="64707B"/>
          <w:sz w:val="19"/>
        </w:rPr>
        <w:tab/>
        <w:t>Eylül 2017 — Haziran 2020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Kültür Temel Lisesi / Kurs Merkezi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YKS hazırlık gruplarında harita okuma kampları, iklim grafiği yorumlama ve boğazlar/kanallar özel etütleri verdi.</w:t>
      </w:r>
    </w:p>
    <w:p>
      <w:pPr>
        <w:keepNext w:val="0"/>
        <w:spacing w:before="0" w:after="9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2"/>
        </w:rPr>
        <w:t>Öğrencilere yönelik arazi gözlem ve coğrafi saha gezileri organize etti.</w:t>
      </w:r>
    </w:p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Coğrafya Öğretmenliği (Lisans &amp; Tezsiz YL)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Gazi Üniversitesi Gazi Eğitim Fakültesi | 2012 — 2017 | GPA: 3.52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YETENEKLER &amp; UZMANLIKLAR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YKS (TYT / AYT Sos-1 &amp; Sos-2) Coğrafya Sınav Koçluğu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Harita Bilgisi, Projeksiyonlar, İzohips &amp; Profil Çıkarma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CBS (ArcGIS, QGIS) &amp; Google Earth Eğitim Uygulamaları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Fiziki Coğrafya, Jeomorfoloji, Klimatoloji &amp; Afet Eğitimi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Akıllı Tahta, Dijital Haritalar &amp; Görsel Eğitim Materyali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Soru Yazarlığı, Deneme Sınavı Hazırlama &amp; Zümre Yönetimi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YABANCI DİLLER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(B1 - Orta Düzey)</w:t>
            </w:r>
          </w:p>
          <w:p>
            <w:pPr>
              <w:keepNext/>
              <w:spacing w:before="20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7"/>
              </w:rPr>
              <w:t>SERTİFİKALAR &amp; BELGELER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Pedagojik Formasyon Diploması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Eğitimde Coğrafi Bilgi Sistemleri (CBS) Kullanımı Sertifikası</w:t>
            </w:r>
          </w:p>
          <w:p>
            <w:pPr>
              <w:keepNext w:val="0"/>
              <w:spacing w:before="0" w:after="9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TÜBİTAK Proje Danışmanlığı Belgesi</w:t>
            </w:r>
          </w:p>
        </w:tc>
      </w:tr>
    </w:tbl>
    <w:p>
      <w:pPr>
        <w:keepNext/>
        <w:spacing w:before="20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7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Oğuzhan Kaya — Lise Müdürü, Şahinkaya Koleji | İletişim: oguzhan.kaya@sahinkaya.k12.tr • 0224 443 00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9" w:lineRule="auto"/>
    </w:pPr>
    <w:rPr>
      <w:rFonts w:ascii="Calibri" w:hAnsi="Calibri"/>
      <w:color w:val="303A46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