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Gökhan Alkan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TUREB RUHSATLI PROFESYONEL ÜLKESEL TURİST REHBERİ (İNGİLİZCE &amp; İSPANYOLCA)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gokhan.alkan.guide@email.com  •  +90 532 555 77 88  •  İstanbul / Kapadokya, Türkiye  •  instagram.com/gokhanalkanguide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r-rehberi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40" w:after="10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T.C. Kültür ve Turizm Bakanlığı ve TUREB tescilli Ülkesel Profesyonel Turist Rehberi Ruhsatnamesine sahip, kültür turları, arkeolojik geziler ve VIP özel turlarda deneyimli Tur Rehberi. Tarihi Yarımada (İstanbul), Kapadokya, Efes-Pamukkale, Likya Yolu ve GAP turlarında derin tarih, mitoloji ve sanat tarihi uzmanlığı. İleri düzey İngilizce ve akıcı İspanyolca ile 5.000+ yabancı turiste rehberlik eden yüksek enerjili anlatıcı.</w:t>
      </w:r>
    </w:p>
    <w:p>
      <w:pPr>
        <w:keepNext/>
        <w:spacing w:before="140" w:after="10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KİŞİSEL &amp; MESLEKİ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08.09.1991 | TUREB Ruhsat No: 34-TR-09821 | Oda: İRO (İstanbul Rehberler Odası) Üyesi | Kart: Eylemli Ülkesel Ruhsatlı</w:t>
      </w:r>
    </w:p>
    <w:p>
      <w:pPr>
        <w:keepNext/>
        <w:spacing w:before="140" w:after="10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Kıdemli Profesyonel Turist Rehberi (Freelance &amp; Acenteler)</w:t>
      </w:r>
      <w:r>
        <w:rPr>
          <w:rFonts w:ascii="Calibri" w:hAnsi="Calibri"/>
          <w:b w:val="0"/>
          <w:color w:val="64707B"/>
          <w:sz w:val="19"/>
        </w:rPr>
        <w:tab/>
        <w:t>Mart 2019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Fest Travel &amp; Dorak Tour (Kültür &amp; VIP Turlar)</w:t>
      </w:r>
    </w:p>
    <w:p>
      <w:pPr>
        <w:keepNext w:val="0"/>
        <w:spacing w:before="0" w:after="6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ABD, İngiltere ve İspanya'dan gelen yabancı misafirlere 10 günlük "Klasik Türkiye Turu" (İstanbul-Kapadokya-Efes) rehberliğini yürüttü.</w:t>
      </w:r>
    </w:p>
    <w:p>
      <w:pPr>
        <w:keepNext w:val="0"/>
        <w:spacing w:before="0" w:after="6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Kapadokya sıcak hava balonu, vadi yürüyüşleri ve yer altı şehirlerinde kriz ve güvenlik protokollerini yönetti.</w:t>
      </w:r>
    </w:p>
    <w:p>
      <w:pPr>
        <w:keepNext w:val="0"/>
        <w:spacing w:before="0" w:after="6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Müze ve ören yerlerinde bekleme yapmadan akıcı grup geçişleri ve zenginleştirilmiş tarihsel hikaye anlatıcılığı (storytelling) sundu.</w:t>
      </w:r>
    </w:p>
    <w:p>
      <w:pPr>
        <w:keepNext w:val="0"/>
        <w:spacing w:before="0" w:after="6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Tripadvisor ve acente anketlerinde %99.4 memnuniyet ve mükemmel yorum skoru elde etti.</w:t>
      </w:r>
    </w:p>
    <w:p>
      <w:pPr>
        <w:keepNext/>
        <w:tabs>
          <w:tab w:pos="10573" w:val="right"/>
        </w:tabs>
        <w:spacing w:before="140" w:after="40"/>
      </w:pPr>
      <w:r>
        <w:rPr>
          <w:rFonts w:ascii="Calibri" w:hAnsi="Calibri"/>
          <w:b/>
          <w:color w:val="263B50"/>
          <w:sz w:val="22"/>
        </w:rPr>
        <w:t>Şehir Tur Rehberi &amp; Transfer Görevlisi</w:t>
      </w:r>
      <w:r>
        <w:rPr>
          <w:rFonts w:ascii="Calibri" w:hAnsi="Calibri"/>
          <w:b w:val="0"/>
          <w:color w:val="64707B"/>
          <w:sz w:val="19"/>
        </w:rPr>
        <w:tab/>
        <w:t>Mayıs 2016 — Şubat 2019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Tura Turizm (İstanbul Kruvaziyer Turları)</w:t>
      </w:r>
    </w:p>
    <w:p>
      <w:pPr>
        <w:keepNext w:val="0"/>
        <w:spacing w:before="0" w:after="6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Galataport limanına yanaşan kruvaziyer gemilerinden inen turist kafilelerine günübirlik Ayasofya, Topkapı ve Kapalıçarşı turları düzenledi.</w:t>
      </w:r>
    </w:p>
    <w:p>
      <w:pPr>
        <w:keepNext w:val="0"/>
        <w:spacing w:before="0" w:after="6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Özel acil durum ilk yardım ve kaybolma senaryolarında hızlı koordinasyon sağladı.</w:t>
      </w:r>
    </w:p>
    <w:p>
      <w:pPr>
        <w:keepNext/>
        <w:spacing w:before="140" w:after="10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Turist Rehberliği (Lisans)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İstanbul Üniversitesi Edebiyat Fakültesi | 2011 — 2015 | GPA: 3.65 / 4.00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40" w:after="10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YETENEKLER &amp; UZMANLIKLAR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TUREB Ülkesel Rehber Ruhsatnamesi, 6326 Sayılı Meslek Kanunu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Anadolu Arkeolojisi, Sanat Tarihi, Bizans, Osmanlı &amp; Mitoloji Uzmanlığı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Hikaye Anlatıcılığı (Storytelling), Diksiyon &amp; Grup İletişim Yönetimi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Kapadokya, Efes, Truva, Likya Yolu, Göbeklitepe &amp; GAP Güzergahları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Kriz Yönetimi, İlk Yardım &amp; Acil Durum Protokolleri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Özel VIP Tur Planlaması, Gastronomi Turları &amp; Kültürel Rehberlik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40" w:after="10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YABANCI DİLLER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Türkçe (Anadil)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İngilizce (C1 - İleri / Bakanlık Dil Sınavı Başarılı)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İspanyolca (C1 - İleri / Bakanlık Dil Sınavı Başarılı)</w:t>
            </w:r>
          </w:p>
          <w:p>
            <w:pPr>
              <w:keepNext/>
              <w:spacing w:before="140" w:after="10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SERTİFİKALAR &amp; BELGELER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T.C. Kültür ve Turizm Bakanlığı Ülkesel Profesyonel Turist Rehberi Ruhsatnamesi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İspanyolca Dil Ruhsatnamesi (TUREB Onaylı)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Kızılay Temel İlk Yardım Sertifikası (Rehberler İçin)</w:t>
            </w:r>
          </w:p>
        </w:tc>
      </w:tr>
    </w:tbl>
    <w:p>
      <w:pPr>
        <w:keepNext/>
        <w:spacing w:before="140" w:after="10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Sedat Çakır — Genel Müdür Yrd., Dorak Holding | İletişim: 0212 232 00 00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0" w:lineRule="auto"/>
    </w:pPr>
    <w:rPr>
      <w:rFonts w:ascii="Calibri" w:hAnsi="Calibri"/>
      <w:color w:val="303A46"/>
      <w:sz w:val="21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